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D7" w:rsidRDefault="008B0BD7" w:rsidP="008B0BD7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>西南交通大学研究生</w:t>
      </w: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 xml:space="preserve"> </w:t>
      </w:r>
    </w:p>
    <w:p w:rsidR="00700F4B" w:rsidRPr="008B0BD7" w:rsidRDefault="008B0BD7" w:rsidP="008B0BD7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8B0BD7">
        <w:rPr>
          <w:rFonts w:ascii="Times New Roman" w:eastAsia="方正小标宋简体" w:hAnsi="Times New Roman" w:cs="Times New Roman" w:hint="eastAsia"/>
          <w:b/>
          <w:sz w:val="32"/>
          <w:szCs w:val="32"/>
        </w:rPr>
        <w:t>专项奖助学金评审管理办法</w:t>
      </w:r>
    </w:p>
    <w:p w:rsidR="008B0BD7" w:rsidRPr="008B0BD7" w:rsidRDefault="008B0BD7" w:rsidP="008B0BD7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第一章  总则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第一条</w:t>
      </w:r>
      <w:r w:rsidRPr="008B0BD7">
        <w:rPr>
          <w:rFonts w:ascii="仿宋" w:eastAsia="仿宋" w:hAnsi="仿宋" w:hint="eastAsia"/>
          <w:sz w:val="24"/>
        </w:rPr>
        <w:t xml:space="preserve"> 为规范我校研究生专项奖助学金评审工作，调 </w:t>
      </w:r>
      <w:proofErr w:type="gramStart"/>
      <w:r w:rsidRPr="008B0BD7">
        <w:rPr>
          <w:rFonts w:ascii="仿宋" w:eastAsia="仿宋" w:hAnsi="仿宋" w:hint="eastAsia"/>
          <w:sz w:val="24"/>
        </w:rPr>
        <w:t>动广大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研究生刻苦学习、奋发向上的积极性，为国家和社会 培养造就更多的优秀人才，依据教育法、高等教育法、普通 高等学校学生管理规定等法律、法规、规定以及学校章程， 制定本办法。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第二条</w:t>
      </w:r>
      <w:r w:rsidRPr="008B0BD7">
        <w:rPr>
          <w:rFonts w:ascii="仿宋" w:eastAsia="仿宋" w:hAnsi="仿宋" w:hint="eastAsia"/>
          <w:sz w:val="24"/>
        </w:rPr>
        <w:t xml:space="preserve"> 本办法适用于具有中华人民共和国国籍，纳入 全国研究生招生计划的全日制研究生。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第三条</w:t>
      </w:r>
      <w:r w:rsidRPr="008B0BD7">
        <w:rPr>
          <w:rFonts w:ascii="仿宋" w:eastAsia="仿宋" w:hAnsi="仿宋" w:hint="eastAsia"/>
          <w:sz w:val="24"/>
        </w:rPr>
        <w:t xml:space="preserve"> 专项奖助学金评审坚持“公平、公正、公开” 原则。 </w:t>
      </w:r>
    </w:p>
    <w:p w:rsid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第二章  评选条件与奖助标准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第四条</w:t>
      </w:r>
      <w:r w:rsidRPr="008B0BD7">
        <w:rPr>
          <w:rFonts w:ascii="仿宋" w:eastAsia="仿宋" w:hAnsi="仿宋" w:hint="eastAsia"/>
          <w:sz w:val="24"/>
        </w:rPr>
        <w:t xml:space="preserve"> 专项奖助学金是指由关心学校发展和人才培养 的社会团体、企事业单位或个人出资设立的奖助学金。捐资 方未指定受益学生具体学院的专项奖助学金为校级专项奖 助学金，捐资方指定受益学生具体学院的专项奖助学金为院 级专项奖助学金。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第五条</w:t>
      </w:r>
      <w:r w:rsidRPr="008B0BD7">
        <w:rPr>
          <w:rFonts w:ascii="仿宋" w:eastAsia="仿宋" w:hAnsi="仿宋" w:hint="eastAsia"/>
          <w:sz w:val="24"/>
        </w:rPr>
        <w:t xml:space="preserve"> 参加研究生专项奖助学金评选的学生应当具备 以下基本条件：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拥护中国共产党领导，树立爱国主义思想，坚定中 国特色社会主义道路自信、理论自信、制度自信、文化自信， 树立中国特色社会主义共同理想，积极弘扬和</w:t>
      </w:r>
      <w:proofErr w:type="gramStart"/>
      <w:r w:rsidRPr="008B0BD7">
        <w:rPr>
          <w:rFonts w:ascii="仿宋" w:eastAsia="仿宋" w:hAnsi="仿宋" w:hint="eastAsia"/>
          <w:sz w:val="24"/>
        </w:rPr>
        <w:t>践行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社会主义核心价值观；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(二) 热爱母校，积极</w:t>
      </w:r>
      <w:proofErr w:type="gramStart"/>
      <w:r w:rsidRPr="008B0BD7">
        <w:rPr>
          <w:rFonts w:ascii="仿宋" w:eastAsia="仿宋" w:hAnsi="仿宋" w:hint="eastAsia"/>
          <w:sz w:val="24"/>
        </w:rPr>
        <w:t>践行</w:t>
      </w:r>
      <w:proofErr w:type="gramEnd"/>
      <w:r w:rsidRPr="008B0BD7">
        <w:rPr>
          <w:rFonts w:ascii="仿宋" w:eastAsia="仿宋" w:hAnsi="仿宋" w:hint="eastAsia"/>
          <w:sz w:val="24"/>
        </w:rPr>
        <w:t>“竢实扬华，自强不息”的交 大精神和“精勤求学，</w:t>
      </w:r>
      <w:proofErr w:type="gramStart"/>
      <w:r w:rsidRPr="008B0BD7">
        <w:rPr>
          <w:rFonts w:ascii="仿宋" w:eastAsia="仿宋" w:hAnsi="仿宋" w:hint="eastAsia"/>
          <w:sz w:val="24"/>
        </w:rPr>
        <w:t>敦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笃励志，果毅力行，忠恕任事”的 交大校训；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(三) 遵守宪法、法律、法规，遵守公民道德规范，遵守 学校章程和规章制度，遵守学生行为规范，尊敬师长，团结 同学，关心集体，具有良好的行为习惯；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(四)  刻苦学习，恪守学术道德，勇于探索，积极实践；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(五)积极参加各类社会工作和文体活动，身心健康。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第六条</w:t>
      </w:r>
      <w:r w:rsidRPr="008B0BD7">
        <w:rPr>
          <w:rFonts w:ascii="仿宋" w:eastAsia="仿宋" w:hAnsi="仿宋" w:hint="eastAsia"/>
          <w:sz w:val="24"/>
        </w:rPr>
        <w:t xml:space="preserve"> 在参评学年中有下列情况之一者，不得参加</w:t>
      </w:r>
      <w:proofErr w:type="gramStart"/>
      <w:r w:rsidRPr="008B0BD7">
        <w:rPr>
          <w:rFonts w:ascii="仿宋" w:eastAsia="仿宋" w:hAnsi="仿宋" w:hint="eastAsia"/>
          <w:sz w:val="24"/>
        </w:rPr>
        <w:t>研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究生专项奖助学金评选：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lastRenderedPageBreak/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在参评学年或当前评奖助周期工作内受到纪律处 分者；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(二) 因个人学业困难造成延期毕业者；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(三) 因休学、转学，在校时间不满 30 周者；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(四) 恶意拖欠学费者。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第七条</w:t>
      </w:r>
      <w:r w:rsidRPr="008B0BD7">
        <w:rPr>
          <w:rFonts w:ascii="仿宋" w:eastAsia="仿宋" w:hAnsi="仿宋" w:hint="eastAsia"/>
          <w:sz w:val="24"/>
        </w:rPr>
        <w:t xml:space="preserve"> 校院两级专项奖助学金具体评选条件和奖助标 </w:t>
      </w:r>
      <w:proofErr w:type="gramStart"/>
      <w:r w:rsidRPr="008B0BD7">
        <w:rPr>
          <w:rFonts w:ascii="仿宋" w:eastAsia="仿宋" w:hAnsi="仿宋" w:hint="eastAsia"/>
          <w:sz w:val="24"/>
        </w:rPr>
        <w:t>准按照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各专项奖助学金设立协议和评审办法执行。 </w:t>
      </w:r>
    </w:p>
    <w:p w:rsidR="008B0BD7" w:rsidRPr="008B0BD7" w:rsidRDefault="008B0BD7" w:rsidP="008B0BD7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第三章  评审机构及职责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第八条</w:t>
      </w:r>
      <w:r w:rsidRPr="008B0BD7">
        <w:rPr>
          <w:rFonts w:ascii="仿宋" w:eastAsia="仿宋" w:hAnsi="仿宋" w:hint="eastAsia"/>
          <w:sz w:val="24"/>
        </w:rPr>
        <w:t xml:space="preserve"> 学校成立学生奖励评审委员会(以下简称“校评 审委员会”)，由分管学生工作的校领导、分管教学工作的校 领导任主任，学生工作部、研究生院、教务处、招生就业处、 对外合作与联络处、科学技术发展研究院、文科建设处、校 团委负责人和各学院负责人任委员。 在研究生专项奖助学金评审工作中，校评审委员会的职责为：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) 负责评审各类专项奖助学金，确定获奖人选名单； 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(二) 负责研究处理各类专项奖助学金评选中的特殊情 </w:t>
      </w:r>
      <w:proofErr w:type="gramStart"/>
      <w:r w:rsidRPr="008B0BD7">
        <w:rPr>
          <w:rFonts w:ascii="仿宋" w:eastAsia="仿宋" w:hAnsi="仿宋" w:hint="eastAsia"/>
          <w:sz w:val="24"/>
        </w:rPr>
        <w:t>况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；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(三) 负责研究处理各专项奖助学金中有关评选资格、评 选条件、评审机构等由捐资方提出的特殊要求。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第九条</w:t>
      </w:r>
      <w:r w:rsidRPr="008B0BD7">
        <w:rPr>
          <w:rFonts w:ascii="仿宋" w:eastAsia="仿宋" w:hAnsi="仿宋" w:hint="eastAsia"/>
          <w:sz w:val="24"/>
        </w:rPr>
        <w:t xml:space="preserve"> 各学院成立学院学生奖励评审小组(以下简称 “院评审小组”)，由学院党委书记、院长任组长，学院学生 工作负责人、分管研究生教学的副院长、分管本科教学的副 院长、辅导员代表、导师代表等为成员。 在研究生专项奖助学金评审工作中，院评审小组的职责 为：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>(</w:t>
      </w:r>
      <w:proofErr w:type="gramStart"/>
      <w:r w:rsidRPr="008B0BD7">
        <w:rPr>
          <w:rFonts w:ascii="仿宋" w:eastAsia="仿宋" w:hAnsi="仿宋" w:hint="eastAsia"/>
          <w:sz w:val="24"/>
        </w:rPr>
        <w:t>一</w:t>
      </w:r>
      <w:proofErr w:type="gramEnd"/>
      <w:r w:rsidRPr="008B0BD7">
        <w:rPr>
          <w:rFonts w:ascii="仿宋" w:eastAsia="仿宋" w:hAnsi="仿宋" w:hint="eastAsia"/>
          <w:sz w:val="24"/>
        </w:rPr>
        <w:t>) 负责评审本学院各类专项奖助学金，确定</w:t>
      </w:r>
      <w:proofErr w:type="gramStart"/>
      <w:r w:rsidRPr="008B0BD7">
        <w:rPr>
          <w:rFonts w:ascii="仿宋" w:eastAsia="仿宋" w:hAnsi="仿宋" w:hint="eastAsia"/>
          <w:sz w:val="24"/>
        </w:rPr>
        <w:t>学院拟推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荐人选名单；  </w:t>
      </w:r>
    </w:p>
    <w:p w:rsidR="008B0BD7" w:rsidRDefault="008B0BD7" w:rsidP="008B0BD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sz w:val="24"/>
        </w:rPr>
        <w:t xml:space="preserve">(二) 负责研究处理各类专项奖助学金评选中出现的特 殊情况。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第十条</w:t>
      </w:r>
      <w:r w:rsidRPr="008B0BD7">
        <w:rPr>
          <w:rFonts w:ascii="仿宋" w:eastAsia="仿宋" w:hAnsi="仿宋" w:hint="eastAsia"/>
          <w:sz w:val="24"/>
        </w:rPr>
        <w:t xml:space="preserve"> 根据各专项奖助学金的设立协议和</w:t>
      </w:r>
      <w:proofErr w:type="gramStart"/>
      <w:r w:rsidRPr="008B0BD7">
        <w:rPr>
          <w:rFonts w:ascii="仿宋" w:eastAsia="仿宋" w:hAnsi="仿宋" w:hint="eastAsia"/>
          <w:sz w:val="24"/>
        </w:rPr>
        <w:t>捐资方意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愿，专项奖助学金可单独成立评审工作组，负责相关专项奖 助学金的评审工作。 </w:t>
      </w:r>
    </w:p>
    <w:p w:rsidR="008B0BD7" w:rsidRP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第四章  评审办法及程序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第十一条</w:t>
      </w:r>
      <w:r w:rsidRPr="008B0BD7">
        <w:rPr>
          <w:rFonts w:ascii="仿宋" w:eastAsia="仿宋" w:hAnsi="仿宋" w:hint="eastAsia"/>
          <w:sz w:val="24"/>
        </w:rPr>
        <w:t xml:space="preserve"> 原则上，专项奖助学金每学年评审一次，在 每年 9-12 月进行。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第十二条</w:t>
      </w:r>
      <w:r w:rsidRPr="008B0BD7">
        <w:rPr>
          <w:rFonts w:ascii="仿宋" w:eastAsia="仿宋" w:hAnsi="仿宋" w:hint="eastAsia"/>
          <w:sz w:val="24"/>
        </w:rPr>
        <w:t xml:space="preserve"> 原则上，校级各类专项奖助学金评选由学生 本人提出申请，经其导师审核并明确推荐意见，学院</w:t>
      </w:r>
      <w:proofErr w:type="gramStart"/>
      <w:r w:rsidRPr="008B0BD7">
        <w:rPr>
          <w:rFonts w:ascii="仿宋" w:eastAsia="仿宋" w:hAnsi="仿宋" w:hint="eastAsia"/>
          <w:sz w:val="24"/>
        </w:rPr>
        <w:t>学生工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作组再次审核申请学生材料后，报院评审小组评审，确定拟推荐人选名单，在全院范围内公示 3 </w:t>
      </w:r>
      <w:proofErr w:type="gramStart"/>
      <w:r w:rsidRPr="008B0BD7">
        <w:rPr>
          <w:rFonts w:ascii="仿宋" w:eastAsia="仿宋" w:hAnsi="仿宋" w:hint="eastAsia"/>
          <w:sz w:val="24"/>
        </w:rPr>
        <w:t>个</w:t>
      </w:r>
      <w:proofErr w:type="gramEnd"/>
      <w:r w:rsidRPr="008B0BD7">
        <w:rPr>
          <w:rFonts w:ascii="仿宋" w:eastAsia="仿宋" w:hAnsi="仿宋" w:hint="eastAsia"/>
          <w:sz w:val="24"/>
        </w:rPr>
        <w:t>工作日，无异议后</w:t>
      </w:r>
      <w:r w:rsidRPr="008B0BD7">
        <w:rPr>
          <w:rFonts w:ascii="仿宋" w:eastAsia="仿宋" w:hAnsi="仿宋" w:hint="eastAsia"/>
          <w:sz w:val="24"/>
        </w:rPr>
        <w:lastRenderedPageBreak/>
        <w:t>报 学生工作部。学生工作部对各学院上报的材料进行形式审 查，</w:t>
      </w:r>
      <w:proofErr w:type="gramStart"/>
      <w:r w:rsidRPr="008B0BD7">
        <w:rPr>
          <w:rFonts w:ascii="仿宋" w:eastAsia="仿宋" w:hAnsi="仿宋" w:hint="eastAsia"/>
          <w:sz w:val="24"/>
        </w:rPr>
        <w:t>报校评审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委员会评审，在全校范围内公示 5 </w:t>
      </w:r>
      <w:proofErr w:type="gramStart"/>
      <w:r w:rsidRPr="008B0BD7">
        <w:rPr>
          <w:rFonts w:ascii="仿宋" w:eastAsia="仿宋" w:hAnsi="仿宋" w:hint="eastAsia"/>
          <w:sz w:val="24"/>
        </w:rPr>
        <w:t>个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工作日， 无异议后确定获奖人选名单。校级专项奖助学金管理、奖金 发放由学生工作部具体负责。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第十三条</w:t>
      </w:r>
      <w:r w:rsidRPr="008B0BD7">
        <w:rPr>
          <w:rFonts w:ascii="仿宋" w:eastAsia="仿宋" w:hAnsi="仿宋" w:hint="eastAsia"/>
          <w:sz w:val="24"/>
        </w:rPr>
        <w:t xml:space="preserve"> 院级专项奖助学金评选、管理、奖金发放由 相关学院具体负责。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第十四条</w:t>
      </w:r>
      <w:r w:rsidRPr="008B0BD7">
        <w:rPr>
          <w:rFonts w:ascii="仿宋" w:eastAsia="仿宋" w:hAnsi="仿宋" w:hint="eastAsia"/>
          <w:sz w:val="24"/>
        </w:rPr>
        <w:t xml:space="preserve"> 各类专项奖助学金获奖学生，学校发文予以 表彰，颁发证书和奖金，奖励审批表存入学生本人档案。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第十五条</w:t>
      </w:r>
      <w:r w:rsidRPr="008B0BD7">
        <w:rPr>
          <w:rFonts w:ascii="仿宋" w:eastAsia="仿宋" w:hAnsi="仿宋" w:hint="eastAsia"/>
          <w:sz w:val="24"/>
        </w:rPr>
        <w:t xml:space="preserve"> 学生在专项奖助学金申请和评选过程中有弄 虚作假行为的，学校撤销其所获奖励，</w:t>
      </w:r>
      <w:proofErr w:type="gramStart"/>
      <w:r w:rsidRPr="008B0BD7">
        <w:rPr>
          <w:rFonts w:ascii="仿宋" w:eastAsia="仿宋" w:hAnsi="仿宋" w:hint="eastAsia"/>
          <w:sz w:val="24"/>
        </w:rPr>
        <w:t>追回奖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助学金和证书， 并视其情节轻重给予纪律处分。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第十六条</w:t>
      </w:r>
      <w:r w:rsidRPr="008B0BD7">
        <w:rPr>
          <w:rFonts w:ascii="仿宋" w:eastAsia="仿宋" w:hAnsi="仿宋" w:hint="eastAsia"/>
          <w:sz w:val="24"/>
        </w:rPr>
        <w:t xml:space="preserve"> </w:t>
      </w:r>
      <w:bookmarkStart w:id="0" w:name="_GoBack"/>
      <w:r w:rsidRPr="00D75378">
        <w:rPr>
          <w:rFonts w:ascii="仿宋" w:eastAsia="仿宋" w:hAnsi="仿宋" w:hint="eastAsia"/>
          <w:b/>
          <w:color w:val="FF0000"/>
          <w:sz w:val="24"/>
        </w:rPr>
        <w:t>同一学年内，各专项助学金不可兼得</w:t>
      </w:r>
      <w:bookmarkEnd w:id="0"/>
      <w:r w:rsidRPr="008B0BD7">
        <w:rPr>
          <w:rFonts w:ascii="仿宋" w:eastAsia="仿宋" w:hAnsi="仿宋" w:hint="eastAsia"/>
          <w:sz w:val="24"/>
        </w:rPr>
        <w:t xml:space="preserve">。 </w:t>
      </w:r>
    </w:p>
    <w:p w:rsidR="008B0BD7" w:rsidRDefault="008B0BD7" w:rsidP="008B0BD7">
      <w:pPr>
        <w:spacing w:line="360" w:lineRule="auto"/>
        <w:ind w:firstLineChars="200" w:firstLine="482"/>
        <w:jc w:val="center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第五章  附则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第十七条</w:t>
      </w:r>
      <w:r w:rsidRPr="008B0BD7">
        <w:rPr>
          <w:rFonts w:ascii="仿宋" w:eastAsia="仿宋" w:hAnsi="仿宋" w:hint="eastAsia"/>
          <w:sz w:val="24"/>
        </w:rPr>
        <w:t xml:space="preserve"> 本办法中的学院指招收全日制学生的各二级 教学单位(含中心、书院、实验室等)。 </w:t>
      </w:r>
    </w:p>
    <w:p w:rsid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第十八条</w:t>
      </w:r>
      <w:r w:rsidRPr="008B0BD7">
        <w:rPr>
          <w:rFonts w:ascii="仿宋" w:eastAsia="仿宋" w:hAnsi="仿宋" w:hint="eastAsia"/>
          <w:sz w:val="24"/>
        </w:rPr>
        <w:t xml:space="preserve"> 本办法自公布之日起施行。原《西南交通大 学研究生专项奖助学金评审管理办法(试行)》（</w:t>
      </w:r>
      <w:proofErr w:type="gramStart"/>
      <w:r w:rsidRPr="008B0BD7">
        <w:rPr>
          <w:rFonts w:ascii="仿宋" w:eastAsia="仿宋" w:hAnsi="仿宋" w:hint="eastAsia"/>
          <w:sz w:val="24"/>
        </w:rPr>
        <w:t>西交校学生</w:t>
      </w:r>
      <w:proofErr w:type="gramEnd"/>
      <w:r w:rsidRPr="008B0BD7">
        <w:rPr>
          <w:rFonts w:ascii="仿宋" w:eastAsia="仿宋" w:hAnsi="仿宋" w:hint="eastAsia"/>
          <w:sz w:val="24"/>
        </w:rPr>
        <w:t xml:space="preserve"> 〔2017〕31 号）同时废止。 </w:t>
      </w:r>
    </w:p>
    <w:p w:rsidR="008B0BD7" w:rsidRPr="008B0BD7" w:rsidRDefault="008B0BD7" w:rsidP="008B0BD7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8B0BD7">
        <w:rPr>
          <w:rFonts w:ascii="仿宋" w:eastAsia="仿宋" w:hAnsi="仿宋" w:hint="eastAsia"/>
          <w:b/>
          <w:sz w:val="24"/>
        </w:rPr>
        <w:t>第十九条</w:t>
      </w:r>
      <w:r w:rsidRPr="008B0BD7">
        <w:rPr>
          <w:rFonts w:ascii="仿宋" w:eastAsia="仿宋" w:hAnsi="仿宋" w:hint="eastAsia"/>
          <w:sz w:val="24"/>
        </w:rPr>
        <w:t xml:space="preserve"> 本办法由学校授权学生工作部(处)负责解释。 </w:t>
      </w:r>
    </w:p>
    <w:p w:rsidR="008B0BD7" w:rsidRPr="008B0BD7" w:rsidRDefault="008B0BD7" w:rsidP="008B0BD7">
      <w:pPr>
        <w:spacing w:line="360" w:lineRule="auto"/>
        <w:rPr>
          <w:rFonts w:ascii="仿宋" w:eastAsia="仿宋" w:hAnsi="仿宋"/>
          <w:sz w:val="24"/>
        </w:rPr>
      </w:pPr>
      <w:r w:rsidRPr="008B0BD7">
        <w:rPr>
          <w:rFonts w:ascii="仿宋" w:eastAsia="仿宋" w:hAnsi="仿宋"/>
          <w:sz w:val="24"/>
        </w:rPr>
        <w:t xml:space="preserve"> </w:t>
      </w:r>
    </w:p>
    <w:p w:rsidR="008B0BD7" w:rsidRPr="008B0BD7" w:rsidRDefault="008B0BD7" w:rsidP="008B0BD7">
      <w:pPr>
        <w:spacing w:line="360" w:lineRule="auto"/>
        <w:rPr>
          <w:rFonts w:ascii="仿宋" w:eastAsia="仿宋" w:hAnsi="仿宋"/>
          <w:sz w:val="24"/>
        </w:rPr>
      </w:pPr>
    </w:p>
    <w:sectPr w:rsidR="008B0BD7" w:rsidRPr="008B0BD7" w:rsidSect="0070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BD7"/>
    <w:rsid w:val="00700F4B"/>
    <w:rsid w:val="008B0BD7"/>
    <w:rsid w:val="00D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8B0BD7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B0BD7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houxinyao</cp:lastModifiedBy>
  <cp:revision>4</cp:revision>
  <dcterms:created xsi:type="dcterms:W3CDTF">2019-05-20T02:55:00Z</dcterms:created>
  <dcterms:modified xsi:type="dcterms:W3CDTF">2019-09-25T11:26:00Z</dcterms:modified>
</cp:coreProperties>
</file>