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D6F" w:rsidRPr="0001422F" w:rsidRDefault="00B30D6F" w:rsidP="000946DD">
      <w:pPr>
        <w:autoSpaceDE w:val="0"/>
        <w:autoSpaceDN w:val="0"/>
        <w:adjustRightInd w:val="0"/>
        <w:spacing w:beforeLines="100" w:before="312" w:afterLines="100" w:after="312" w:line="360" w:lineRule="auto"/>
        <w:jc w:val="center"/>
        <w:rPr>
          <w:rFonts w:ascii="宋体" w:eastAsia="黑体" w:hAnsi="宋体"/>
          <w:b/>
          <w:color w:val="000000"/>
          <w:kern w:val="0"/>
          <w:sz w:val="52"/>
          <w:szCs w:val="52"/>
        </w:rPr>
      </w:pPr>
      <w:r w:rsidRPr="0001422F">
        <w:rPr>
          <w:rFonts w:ascii="宋体" w:eastAsia="黑体" w:hAnsi="宋体" w:hint="eastAsia"/>
          <w:b/>
          <w:color w:val="000000"/>
          <w:kern w:val="0"/>
          <w:sz w:val="52"/>
          <w:szCs w:val="52"/>
        </w:rPr>
        <w:t>西南交通大学</w:t>
      </w:r>
    </w:p>
    <w:p w:rsidR="00B30D6F" w:rsidRDefault="00B30D6F" w:rsidP="000946DD">
      <w:pPr>
        <w:autoSpaceDE w:val="0"/>
        <w:autoSpaceDN w:val="0"/>
        <w:adjustRightInd w:val="0"/>
        <w:spacing w:beforeLines="100" w:before="312" w:afterLines="100" w:after="312" w:line="360" w:lineRule="auto"/>
        <w:jc w:val="center"/>
        <w:rPr>
          <w:rFonts w:ascii="宋体" w:eastAsia="黑体" w:hAnsi="宋体"/>
          <w:b/>
          <w:color w:val="000000"/>
          <w:kern w:val="0"/>
          <w:sz w:val="44"/>
          <w:szCs w:val="44"/>
          <w:u w:val="single"/>
        </w:rPr>
      </w:pPr>
      <w:r w:rsidRPr="0001422F">
        <w:rPr>
          <w:rFonts w:ascii="宋体" w:eastAsia="黑体" w:hAnsi="宋体" w:hint="eastAsia"/>
          <w:b/>
          <w:color w:val="000000"/>
          <w:kern w:val="0"/>
          <w:sz w:val="44"/>
          <w:szCs w:val="44"/>
        </w:rPr>
        <w:t>XXX(</w:t>
      </w:r>
      <w:r w:rsidRPr="0001422F">
        <w:rPr>
          <w:rFonts w:ascii="宋体" w:eastAsia="黑体" w:hAnsi="宋体" w:hint="eastAsia"/>
          <w:b/>
          <w:color w:val="000000"/>
          <w:kern w:val="0"/>
          <w:sz w:val="44"/>
          <w:szCs w:val="44"/>
        </w:rPr>
        <w:t>采购项目名称</w:t>
      </w:r>
      <w:r w:rsidRPr="0001422F">
        <w:rPr>
          <w:rFonts w:ascii="宋体" w:eastAsia="黑体" w:hAnsi="宋体" w:hint="eastAsia"/>
          <w:b/>
          <w:color w:val="000000"/>
          <w:kern w:val="0"/>
          <w:sz w:val="44"/>
          <w:szCs w:val="44"/>
        </w:rPr>
        <w:t>)</w:t>
      </w:r>
      <w:r>
        <w:rPr>
          <w:rFonts w:ascii="宋体" w:eastAsia="黑体" w:hAnsi="宋体" w:hint="eastAsia"/>
          <w:b/>
          <w:color w:val="000000"/>
          <w:kern w:val="0"/>
          <w:sz w:val="44"/>
          <w:szCs w:val="44"/>
          <w:u w:val="single"/>
          <w:lang w:eastAsia="zh-TW"/>
        </w:rPr>
        <w:t xml:space="preserve">　　　　</w:t>
      </w:r>
      <w:bookmarkStart w:id="0" w:name="_GoBack"/>
      <w:bookmarkEnd w:id="0"/>
      <w:r>
        <w:rPr>
          <w:rFonts w:ascii="宋体" w:eastAsia="黑体" w:hAnsi="宋体" w:hint="eastAsia"/>
          <w:b/>
          <w:color w:val="000000"/>
          <w:kern w:val="0"/>
          <w:sz w:val="44"/>
          <w:szCs w:val="44"/>
          <w:u w:val="single"/>
          <w:lang w:eastAsia="zh-TW"/>
        </w:rPr>
        <w:t xml:space="preserve">　设备</w:t>
      </w:r>
    </w:p>
    <w:p w:rsidR="00B30D6F" w:rsidRPr="0001422F" w:rsidRDefault="00B30D6F" w:rsidP="000946DD">
      <w:pPr>
        <w:autoSpaceDE w:val="0"/>
        <w:autoSpaceDN w:val="0"/>
        <w:adjustRightInd w:val="0"/>
        <w:spacing w:beforeLines="100" w:before="312" w:afterLines="100" w:after="312" w:line="360" w:lineRule="auto"/>
        <w:jc w:val="center"/>
        <w:rPr>
          <w:rFonts w:ascii="宋体" w:eastAsia="黑体" w:hAnsi="宋体"/>
          <w:b/>
          <w:color w:val="000000"/>
          <w:kern w:val="0"/>
          <w:sz w:val="72"/>
          <w:szCs w:val="72"/>
        </w:rPr>
      </w:pPr>
      <w:r w:rsidRPr="0001422F">
        <w:rPr>
          <w:rFonts w:ascii="宋体" w:eastAsia="黑体" w:hAnsi="宋体" w:hint="eastAsia"/>
          <w:b/>
          <w:color w:val="000000"/>
          <w:kern w:val="0"/>
          <w:sz w:val="72"/>
          <w:szCs w:val="72"/>
        </w:rPr>
        <w:t>技</w:t>
      </w:r>
    </w:p>
    <w:p w:rsidR="00B30D6F" w:rsidRPr="0001422F" w:rsidRDefault="00B30D6F" w:rsidP="000946DD">
      <w:pPr>
        <w:autoSpaceDE w:val="0"/>
        <w:autoSpaceDN w:val="0"/>
        <w:adjustRightInd w:val="0"/>
        <w:spacing w:beforeLines="100" w:before="312" w:afterLines="100" w:after="312" w:line="360" w:lineRule="auto"/>
        <w:jc w:val="center"/>
        <w:rPr>
          <w:rFonts w:ascii="宋体" w:eastAsia="黑体" w:hAnsi="宋体"/>
          <w:b/>
          <w:color w:val="000000"/>
          <w:kern w:val="0"/>
          <w:sz w:val="72"/>
          <w:szCs w:val="72"/>
        </w:rPr>
      </w:pPr>
      <w:r w:rsidRPr="0001422F">
        <w:rPr>
          <w:rFonts w:ascii="宋体" w:eastAsia="黑体" w:hAnsi="宋体" w:hint="eastAsia"/>
          <w:b/>
          <w:color w:val="000000"/>
          <w:kern w:val="0"/>
          <w:sz w:val="72"/>
          <w:szCs w:val="72"/>
        </w:rPr>
        <w:t>术</w:t>
      </w:r>
    </w:p>
    <w:p w:rsidR="00B30D6F" w:rsidRPr="0001422F" w:rsidRDefault="00B30D6F" w:rsidP="000946DD">
      <w:pPr>
        <w:autoSpaceDE w:val="0"/>
        <w:autoSpaceDN w:val="0"/>
        <w:adjustRightInd w:val="0"/>
        <w:spacing w:beforeLines="100" w:before="312" w:afterLines="100" w:after="312" w:line="360" w:lineRule="auto"/>
        <w:jc w:val="center"/>
        <w:rPr>
          <w:rFonts w:ascii="宋体" w:eastAsia="黑体" w:hAnsi="宋体"/>
          <w:b/>
          <w:color w:val="000000"/>
          <w:kern w:val="0"/>
          <w:sz w:val="72"/>
          <w:szCs w:val="72"/>
        </w:rPr>
      </w:pPr>
      <w:r w:rsidRPr="0001422F">
        <w:rPr>
          <w:rFonts w:ascii="宋体" w:eastAsia="黑体" w:hAnsi="宋体" w:hint="eastAsia"/>
          <w:b/>
          <w:color w:val="000000"/>
          <w:kern w:val="0"/>
          <w:sz w:val="72"/>
          <w:szCs w:val="72"/>
        </w:rPr>
        <w:t>协</w:t>
      </w:r>
    </w:p>
    <w:p w:rsidR="00B30D6F" w:rsidRDefault="00B30D6F" w:rsidP="000946DD">
      <w:pPr>
        <w:autoSpaceDE w:val="0"/>
        <w:autoSpaceDN w:val="0"/>
        <w:adjustRightInd w:val="0"/>
        <w:spacing w:beforeLines="100" w:before="312" w:afterLines="100" w:after="312" w:line="360" w:lineRule="auto"/>
        <w:jc w:val="center"/>
        <w:rPr>
          <w:color w:val="000000"/>
        </w:rPr>
      </w:pPr>
      <w:r w:rsidRPr="0001422F">
        <w:rPr>
          <w:rFonts w:ascii="宋体" w:eastAsia="黑体" w:hAnsi="宋体" w:hint="eastAsia"/>
          <w:b/>
          <w:color w:val="000000"/>
          <w:kern w:val="0"/>
          <w:sz w:val="72"/>
          <w:szCs w:val="72"/>
        </w:rPr>
        <w:t>议</w:t>
      </w:r>
    </w:p>
    <w:p w:rsidR="00B30D6F" w:rsidRDefault="00B30D6F" w:rsidP="00B30D6F">
      <w:pPr>
        <w:ind w:firstLineChars="2250" w:firstLine="4725"/>
        <w:rPr>
          <w:color w:val="000000"/>
        </w:rPr>
      </w:pPr>
    </w:p>
    <w:p w:rsidR="00B30D6F" w:rsidRDefault="00FD209E" w:rsidP="00B30D6F">
      <w:pPr>
        <w:tabs>
          <w:tab w:val="left" w:pos="4678"/>
        </w:tabs>
        <w:rPr>
          <w:b/>
          <w:color w:val="000000"/>
          <w:sz w:val="28"/>
          <w:szCs w:val="28"/>
        </w:rPr>
      </w:pPr>
      <w:r>
        <w:rPr>
          <w:rFonts w:hint="eastAsia"/>
          <w:b/>
          <w:color w:val="000000"/>
          <w:sz w:val="28"/>
          <w:szCs w:val="28"/>
        </w:rPr>
        <w:t>招标</w:t>
      </w:r>
      <w:r w:rsidR="00B30D6F" w:rsidRPr="00806722">
        <w:rPr>
          <w:rFonts w:hint="eastAsia"/>
          <w:b/>
          <w:color w:val="000000"/>
          <w:sz w:val="28"/>
          <w:szCs w:val="28"/>
        </w:rPr>
        <w:t>编号：</w:t>
      </w:r>
      <w:r w:rsidRPr="00FD209E">
        <w:rPr>
          <w:b/>
          <w:color w:val="000000"/>
          <w:sz w:val="28"/>
          <w:szCs w:val="28"/>
          <w:u w:val="single"/>
        </w:rPr>
        <w:t xml:space="preserve">                      </w:t>
      </w:r>
    </w:p>
    <w:p w:rsidR="00FD209E" w:rsidRPr="00806722" w:rsidRDefault="00FD209E" w:rsidP="00B30D6F">
      <w:pPr>
        <w:tabs>
          <w:tab w:val="left" w:pos="4678"/>
        </w:tabs>
        <w:rPr>
          <w:b/>
          <w:color w:val="000000"/>
          <w:sz w:val="28"/>
          <w:szCs w:val="28"/>
        </w:rPr>
      </w:pPr>
      <w:r>
        <w:rPr>
          <w:rFonts w:hint="eastAsia"/>
          <w:b/>
          <w:color w:val="000000"/>
          <w:sz w:val="28"/>
          <w:szCs w:val="28"/>
        </w:rPr>
        <w:t>合</w:t>
      </w:r>
      <w:r>
        <w:rPr>
          <w:b/>
          <w:color w:val="000000"/>
          <w:sz w:val="28"/>
          <w:szCs w:val="28"/>
        </w:rPr>
        <w:t>同编号：</w:t>
      </w:r>
      <w:r w:rsidRPr="00FD209E">
        <w:rPr>
          <w:b/>
          <w:color w:val="000000"/>
          <w:sz w:val="28"/>
          <w:szCs w:val="28"/>
          <w:u w:val="single"/>
        </w:rPr>
        <w:t xml:space="preserve">                      </w:t>
      </w:r>
    </w:p>
    <w:p w:rsidR="00B30D6F" w:rsidRPr="0080466F" w:rsidRDefault="00B30D6F" w:rsidP="000946DD">
      <w:pPr>
        <w:spacing w:beforeLines="50" w:before="156" w:afterLines="50" w:after="156" w:line="360" w:lineRule="auto"/>
        <w:rPr>
          <w:rFonts w:ascii="幼圆"/>
          <w:b/>
          <w:bCs/>
          <w:color w:val="000000"/>
          <w:position w:val="-10"/>
          <w:sz w:val="28"/>
          <w:szCs w:val="28"/>
        </w:rPr>
      </w:pPr>
      <w:r w:rsidRPr="00806722">
        <w:rPr>
          <w:rFonts w:ascii="幼圆" w:hint="eastAsia"/>
          <w:b/>
          <w:bCs/>
          <w:color w:val="000000"/>
          <w:position w:val="-10"/>
          <w:sz w:val="28"/>
          <w:szCs w:val="28"/>
        </w:rPr>
        <w:t>甲方：</w:t>
      </w:r>
      <w:r w:rsidRPr="0080466F">
        <w:rPr>
          <w:rFonts w:ascii="幼圆" w:hint="eastAsia"/>
          <w:b/>
          <w:bCs/>
          <w:color w:val="000000"/>
          <w:position w:val="-10"/>
          <w:sz w:val="28"/>
          <w:szCs w:val="28"/>
        </w:rPr>
        <w:t>西南交通大学</w:t>
      </w:r>
    </w:p>
    <w:p w:rsidR="00B30D6F" w:rsidRPr="00806722" w:rsidRDefault="00B30D6F" w:rsidP="000946DD">
      <w:pPr>
        <w:spacing w:beforeLines="50" w:before="156" w:afterLines="50" w:after="156" w:line="360" w:lineRule="auto"/>
        <w:rPr>
          <w:rFonts w:ascii="幼圆"/>
          <w:b/>
          <w:bCs/>
          <w:color w:val="000000"/>
          <w:position w:val="-10"/>
          <w:sz w:val="28"/>
          <w:szCs w:val="28"/>
        </w:rPr>
      </w:pPr>
      <w:r w:rsidRPr="00806722">
        <w:rPr>
          <w:rFonts w:ascii="幼圆" w:hint="eastAsia"/>
          <w:b/>
          <w:bCs/>
          <w:color w:val="000000"/>
          <w:position w:val="-10"/>
          <w:sz w:val="28"/>
          <w:szCs w:val="28"/>
        </w:rPr>
        <w:t>乙方：</w:t>
      </w:r>
      <w:r w:rsidR="00FD209E" w:rsidRPr="00FD209E">
        <w:rPr>
          <w:b/>
          <w:color w:val="000000"/>
          <w:sz w:val="28"/>
          <w:szCs w:val="28"/>
          <w:u w:val="single"/>
        </w:rPr>
        <w:t xml:space="preserve">                      </w:t>
      </w:r>
    </w:p>
    <w:p w:rsidR="00B30D6F" w:rsidRDefault="00B30D6F" w:rsidP="000946DD">
      <w:pPr>
        <w:spacing w:beforeLines="50" w:before="156" w:afterLines="50" w:after="156" w:line="360" w:lineRule="auto"/>
        <w:rPr>
          <w:rFonts w:ascii="幼圆"/>
          <w:b/>
          <w:bCs/>
          <w:color w:val="000000"/>
          <w:position w:val="-10"/>
          <w:sz w:val="28"/>
          <w:szCs w:val="28"/>
        </w:rPr>
      </w:pPr>
      <w:r>
        <w:rPr>
          <w:rFonts w:ascii="幼圆" w:hint="eastAsia"/>
          <w:b/>
          <w:bCs/>
          <w:color w:val="000000"/>
          <w:position w:val="-10"/>
          <w:sz w:val="28"/>
          <w:szCs w:val="28"/>
        </w:rPr>
        <w:t>签订日期：</w:t>
      </w:r>
      <w:r w:rsidR="00FD209E" w:rsidRPr="002139D3">
        <w:rPr>
          <w:rFonts w:ascii="幼圆" w:hint="eastAsia"/>
          <w:b/>
          <w:bCs/>
          <w:color w:val="000000"/>
          <w:position w:val="-10"/>
          <w:sz w:val="28"/>
          <w:szCs w:val="28"/>
          <w:u w:val="single"/>
        </w:rPr>
        <w:t xml:space="preserve">   </w:t>
      </w:r>
      <w:r w:rsidRPr="002139D3">
        <w:rPr>
          <w:rFonts w:ascii="幼圆" w:hint="eastAsia"/>
          <w:b/>
          <w:bCs/>
          <w:color w:val="000000"/>
          <w:position w:val="-10"/>
          <w:sz w:val="28"/>
          <w:szCs w:val="28"/>
          <w:u w:val="single"/>
        </w:rPr>
        <w:t>年</w:t>
      </w:r>
      <w:r w:rsidRPr="002139D3">
        <w:rPr>
          <w:rFonts w:ascii="幼圆" w:hint="eastAsia"/>
          <w:b/>
          <w:bCs/>
          <w:color w:val="000000"/>
          <w:position w:val="-10"/>
          <w:sz w:val="28"/>
          <w:szCs w:val="28"/>
          <w:u w:val="single"/>
        </w:rPr>
        <w:t xml:space="preserve">    </w:t>
      </w:r>
      <w:r w:rsidRPr="002139D3">
        <w:rPr>
          <w:rFonts w:ascii="幼圆" w:hint="eastAsia"/>
          <w:b/>
          <w:bCs/>
          <w:color w:val="000000"/>
          <w:position w:val="-10"/>
          <w:sz w:val="28"/>
          <w:szCs w:val="28"/>
          <w:u w:val="single"/>
        </w:rPr>
        <w:t>月</w:t>
      </w:r>
      <w:r w:rsidRPr="002139D3">
        <w:rPr>
          <w:rFonts w:ascii="幼圆" w:hint="eastAsia"/>
          <w:b/>
          <w:bCs/>
          <w:color w:val="000000"/>
          <w:position w:val="-10"/>
          <w:sz w:val="28"/>
          <w:szCs w:val="28"/>
          <w:u w:val="single"/>
        </w:rPr>
        <w:t xml:space="preserve">    </w:t>
      </w:r>
      <w:r w:rsidRPr="002139D3">
        <w:rPr>
          <w:rFonts w:ascii="幼圆" w:hint="eastAsia"/>
          <w:b/>
          <w:bCs/>
          <w:color w:val="000000"/>
          <w:position w:val="-10"/>
          <w:sz w:val="28"/>
          <w:szCs w:val="28"/>
          <w:u w:val="single"/>
        </w:rPr>
        <w:t>日</w:t>
      </w:r>
    </w:p>
    <w:p w:rsidR="00B30D6F" w:rsidRPr="00806722" w:rsidRDefault="00B30D6F" w:rsidP="000946DD">
      <w:pPr>
        <w:spacing w:beforeLines="50" w:before="156" w:afterLines="50" w:after="156" w:line="360" w:lineRule="auto"/>
        <w:rPr>
          <w:rFonts w:ascii="幼圆"/>
          <w:b/>
          <w:bCs/>
          <w:color w:val="000000"/>
          <w:position w:val="-10"/>
          <w:sz w:val="28"/>
          <w:szCs w:val="28"/>
        </w:rPr>
      </w:pPr>
      <w:r>
        <w:rPr>
          <w:rFonts w:ascii="幼圆" w:hint="eastAsia"/>
          <w:b/>
          <w:bCs/>
          <w:color w:val="000000"/>
          <w:position w:val="-10"/>
          <w:sz w:val="28"/>
          <w:szCs w:val="28"/>
        </w:rPr>
        <w:t>签订地点：</w:t>
      </w:r>
      <w:r w:rsidR="002139D3" w:rsidRPr="00FD209E">
        <w:rPr>
          <w:b/>
          <w:color w:val="000000"/>
          <w:sz w:val="28"/>
          <w:szCs w:val="28"/>
          <w:u w:val="single"/>
        </w:rPr>
        <w:t xml:space="preserve">                      </w:t>
      </w:r>
    </w:p>
    <w:p w:rsidR="00284E51" w:rsidRDefault="00284E51">
      <w:pPr>
        <w:widowControl/>
        <w:jc w:val="left"/>
        <w:rPr>
          <w:rFonts w:hAnsi="宋体"/>
          <w:color w:val="000000"/>
          <w:sz w:val="28"/>
          <w:szCs w:val="28"/>
          <w:lang w:val="en-GB"/>
        </w:rPr>
      </w:pPr>
      <w:r>
        <w:rPr>
          <w:rFonts w:hAnsi="宋体"/>
          <w:color w:val="000000"/>
          <w:sz w:val="28"/>
          <w:szCs w:val="28"/>
          <w:lang w:val="en-GB"/>
        </w:rPr>
        <w:br w:type="page"/>
      </w:r>
    </w:p>
    <w:p w:rsidR="00B30D6F" w:rsidRPr="00AB049E" w:rsidRDefault="00B30D6F" w:rsidP="00284E51">
      <w:pPr>
        <w:adjustRightInd w:val="0"/>
        <w:snapToGrid w:val="0"/>
        <w:spacing w:line="360" w:lineRule="auto"/>
        <w:ind w:firstLineChars="150" w:firstLine="422"/>
        <w:outlineLvl w:val="0"/>
        <w:rPr>
          <w:rFonts w:ascii="宋体" w:hAnsi="宋体"/>
          <w:b/>
          <w:color w:val="000000"/>
          <w:sz w:val="28"/>
          <w:szCs w:val="28"/>
          <w:lang w:val="en-GB"/>
        </w:rPr>
      </w:pPr>
      <w:r w:rsidRPr="007964F3">
        <w:rPr>
          <w:rFonts w:ascii="宋体" w:hAnsi="宋体" w:hint="eastAsia"/>
          <w:b/>
          <w:color w:val="000000"/>
          <w:sz w:val="28"/>
          <w:szCs w:val="28"/>
          <w:lang w:val="en-GB"/>
        </w:rPr>
        <w:lastRenderedPageBreak/>
        <w:t xml:space="preserve">第一条 </w:t>
      </w:r>
      <w:r w:rsidRPr="00AB049E">
        <w:rPr>
          <w:rFonts w:ascii="宋体" w:hAnsi="宋体" w:hint="eastAsia"/>
          <w:b/>
          <w:color w:val="000000"/>
          <w:sz w:val="28"/>
          <w:szCs w:val="28"/>
          <w:lang w:val="en-GB"/>
        </w:rPr>
        <w:t>总则</w:t>
      </w:r>
    </w:p>
    <w:p w:rsidR="00B30D6F" w:rsidRPr="00AB049E" w:rsidRDefault="00B30D6F" w:rsidP="00284E51">
      <w:pPr>
        <w:adjustRightInd w:val="0"/>
        <w:snapToGrid w:val="0"/>
        <w:spacing w:line="360" w:lineRule="auto"/>
        <w:ind w:firstLineChars="150" w:firstLine="420"/>
        <w:rPr>
          <w:rFonts w:ascii="宋体" w:hAnsi="宋体"/>
          <w:color w:val="000000"/>
          <w:sz w:val="28"/>
          <w:szCs w:val="28"/>
          <w:lang w:val="en-GB"/>
        </w:rPr>
      </w:pPr>
      <w:r w:rsidRPr="0080466F">
        <w:rPr>
          <w:rFonts w:ascii="宋体" w:hAnsi="宋体" w:hint="eastAsia"/>
          <w:color w:val="000000"/>
          <w:sz w:val="28"/>
          <w:szCs w:val="28"/>
          <w:lang w:val="en-GB"/>
        </w:rPr>
        <w:t>甲方西南交通大学委托外贸公司与</w:t>
      </w:r>
      <w:r w:rsidR="006E75CA" w:rsidRPr="0080466F">
        <w:rPr>
          <w:rFonts w:ascii="宋体" w:hAnsi="宋体" w:hint="eastAsia"/>
          <w:color w:val="000000"/>
          <w:sz w:val="28"/>
          <w:szCs w:val="28"/>
          <w:lang w:val="en-GB"/>
        </w:rPr>
        <w:t>制造厂</w:t>
      </w:r>
      <w:r w:rsidR="006E75CA" w:rsidRPr="0080466F">
        <w:rPr>
          <w:rFonts w:ascii="宋体" w:hAnsi="宋体" w:hint="eastAsia"/>
          <w:color w:val="000000" w:themeColor="text1"/>
          <w:sz w:val="28"/>
          <w:szCs w:val="28"/>
          <w:lang w:val="en-GB"/>
        </w:rPr>
        <w:t>商</w:t>
      </w:r>
      <w:r w:rsidR="00F30E19" w:rsidRPr="0080466F">
        <w:rPr>
          <w:rFonts w:ascii="宋体" w:hAnsi="宋体" w:hint="eastAsia"/>
          <w:color w:val="000000" w:themeColor="text1"/>
          <w:sz w:val="28"/>
          <w:szCs w:val="28"/>
          <w:lang w:val="en-GB"/>
        </w:rPr>
        <w:t xml:space="preserve"> </w:t>
      </w:r>
      <w:r w:rsidRPr="0080466F">
        <w:rPr>
          <w:rFonts w:ascii="宋体" w:hAnsi="宋体" w:hint="eastAsia"/>
          <w:color w:val="000000" w:themeColor="text1"/>
          <w:sz w:val="28"/>
          <w:szCs w:val="28"/>
          <w:u w:val="single"/>
          <w:lang w:val="en-GB"/>
        </w:rPr>
        <w:t>XXXX（国外公司名称）</w:t>
      </w:r>
      <w:r w:rsidRPr="0080466F">
        <w:rPr>
          <w:rFonts w:ascii="宋体" w:hAnsi="宋体" w:hint="eastAsia"/>
          <w:color w:val="000000" w:themeColor="text1"/>
          <w:sz w:val="28"/>
          <w:szCs w:val="28"/>
          <w:lang w:val="en-GB"/>
        </w:rPr>
        <w:t>签订外贸合同，向乙方购买</w:t>
      </w:r>
      <w:r w:rsidRPr="0080466F">
        <w:rPr>
          <w:rFonts w:ascii="宋体" w:hAnsi="宋体" w:hint="eastAsia"/>
          <w:color w:val="000000" w:themeColor="text1"/>
          <w:sz w:val="28"/>
          <w:szCs w:val="28"/>
          <w:u w:val="single"/>
          <w:lang w:val="en-GB"/>
        </w:rPr>
        <w:t>XXX（设备名称）XX套</w:t>
      </w:r>
      <w:r w:rsidRPr="0080466F">
        <w:rPr>
          <w:rFonts w:ascii="宋体" w:hAnsi="宋体" w:hint="eastAsia"/>
          <w:color w:val="000000" w:themeColor="text1"/>
          <w:sz w:val="28"/>
          <w:szCs w:val="28"/>
          <w:lang w:val="en-GB"/>
        </w:rPr>
        <w:t>，</w:t>
      </w:r>
      <w:r w:rsidRPr="0080466F">
        <w:rPr>
          <w:rFonts w:ascii="宋体" w:hAnsi="宋体" w:hint="eastAsia"/>
          <w:color w:val="000000"/>
          <w:sz w:val="28"/>
          <w:szCs w:val="28"/>
          <w:lang w:val="en-GB"/>
        </w:rPr>
        <w:t>乙方负责产品的售</w:t>
      </w:r>
      <w:r w:rsidRPr="00AB049E">
        <w:rPr>
          <w:rFonts w:ascii="宋体" w:hAnsi="宋体" w:hint="eastAsia"/>
          <w:color w:val="000000"/>
          <w:sz w:val="28"/>
          <w:szCs w:val="28"/>
          <w:lang w:val="en-GB"/>
        </w:rPr>
        <w:t>后服务及相关技术支持工作</w:t>
      </w:r>
      <w:r w:rsidR="00E86E3B">
        <w:rPr>
          <w:rFonts w:ascii="宋体" w:hAnsi="宋体" w:hint="eastAsia"/>
          <w:color w:val="000000"/>
          <w:sz w:val="28"/>
          <w:szCs w:val="28"/>
          <w:lang w:val="en-GB"/>
        </w:rPr>
        <w:t>，</w:t>
      </w:r>
      <w:r w:rsidRPr="00AB049E">
        <w:rPr>
          <w:rFonts w:ascii="宋体" w:hAnsi="宋体" w:hint="eastAsia"/>
          <w:color w:val="000000"/>
          <w:sz w:val="28"/>
          <w:szCs w:val="28"/>
          <w:lang w:val="en-GB"/>
        </w:rPr>
        <w:t>经</w:t>
      </w:r>
      <w:r w:rsidR="00F30E19">
        <w:rPr>
          <w:rFonts w:ascii="宋体" w:hAnsi="宋体" w:hint="eastAsia"/>
          <w:color w:val="000000"/>
          <w:sz w:val="28"/>
          <w:szCs w:val="28"/>
          <w:lang w:val="en-GB"/>
        </w:rPr>
        <w:t>甲乙</w:t>
      </w:r>
      <w:r w:rsidRPr="00AB049E">
        <w:rPr>
          <w:rFonts w:ascii="宋体" w:hAnsi="宋体" w:hint="eastAsia"/>
          <w:color w:val="000000"/>
          <w:sz w:val="28"/>
          <w:szCs w:val="28"/>
          <w:lang w:val="en-GB"/>
        </w:rPr>
        <w:t>双方友好协商达成以下具体协议：</w:t>
      </w:r>
    </w:p>
    <w:p w:rsidR="00B30D6F" w:rsidRPr="0080466F" w:rsidRDefault="00B30D6F" w:rsidP="00DE7DF3">
      <w:pPr>
        <w:adjustRightInd w:val="0"/>
        <w:snapToGrid w:val="0"/>
        <w:spacing w:line="360" w:lineRule="auto"/>
        <w:ind w:firstLineChars="150" w:firstLine="420"/>
        <w:rPr>
          <w:rFonts w:ascii="宋体" w:hAnsi="宋体"/>
          <w:color w:val="000000"/>
          <w:sz w:val="28"/>
          <w:szCs w:val="28"/>
          <w:lang w:val="en-GB"/>
        </w:rPr>
      </w:pPr>
      <w:r w:rsidRPr="0080466F">
        <w:rPr>
          <w:rFonts w:ascii="宋体" w:hAnsi="宋体" w:hint="eastAsia"/>
          <w:color w:val="000000"/>
          <w:sz w:val="28"/>
          <w:szCs w:val="28"/>
          <w:lang w:val="en-GB"/>
        </w:rPr>
        <w:t>1、协议概况</w:t>
      </w:r>
    </w:p>
    <w:p w:rsidR="00B30D6F" w:rsidRPr="0080466F" w:rsidRDefault="00B30D6F" w:rsidP="00DE7DF3">
      <w:pPr>
        <w:adjustRightInd w:val="0"/>
        <w:snapToGrid w:val="0"/>
        <w:spacing w:line="360" w:lineRule="auto"/>
        <w:ind w:firstLineChars="93" w:firstLine="260"/>
        <w:rPr>
          <w:rFonts w:ascii="宋体" w:hAnsi="宋体"/>
          <w:color w:val="000000"/>
          <w:sz w:val="28"/>
          <w:szCs w:val="28"/>
          <w:lang w:val="en-GB"/>
        </w:rPr>
      </w:pPr>
      <w:r w:rsidRPr="0080466F">
        <w:rPr>
          <w:rFonts w:ascii="宋体" w:hAnsi="宋体" w:hint="eastAsia"/>
          <w:color w:val="000000"/>
          <w:sz w:val="28"/>
          <w:szCs w:val="28"/>
          <w:lang w:val="en-GB"/>
        </w:rPr>
        <w:t>（1）本技术规范协议适用于</w:t>
      </w:r>
      <w:r w:rsidRPr="0080466F">
        <w:rPr>
          <w:rFonts w:ascii="宋体" w:hAnsi="宋体" w:hint="eastAsia"/>
          <w:color w:val="000000"/>
          <w:sz w:val="28"/>
          <w:szCs w:val="28"/>
          <w:u w:val="single"/>
          <w:lang w:val="en-GB"/>
        </w:rPr>
        <w:t xml:space="preserve">          </w:t>
      </w:r>
      <w:r w:rsidRPr="0080466F">
        <w:rPr>
          <w:rFonts w:ascii="宋体" w:hAnsi="宋体" w:hint="eastAsia"/>
          <w:color w:val="000000"/>
          <w:sz w:val="28"/>
          <w:szCs w:val="28"/>
          <w:lang w:val="en-GB"/>
        </w:rPr>
        <w:t>设备的功能设计、结构、性能和试验等方面的技术要求。</w:t>
      </w:r>
    </w:p>
    <w:p w:rsidR="00B30D6F" w:rsidRPr="0080466F" w:rsidRDefault="00B30D6F" w:rsidP="00DE7DF3">
      <w:pPr>
        <w:adjustRightInd w:val="0"/>
        <w:snapToGrid w:val="0"/>
        <w:spacing w:line="360" w:lineRule="auto"/>
        <w:ind w:firstLineChars="93" w:firstLine="260"/>
        <w:rPr>
          <w:rFonts w:ascii="宋体" w:hAnsi="宋体"/>
          <w:color w:val="000000"/>
          <w:sz w:val="28"/>
          <w:szCs w:val="28"/>
          <w:lang w:val="zh-CN"/>
        </w:rPr>
      </w:pPr>
      <w:r w:rsidRPr="0080466F">
        <w:rPr>
          <w:rFonts w:ascii="宋体" w:hAnsi="宋体" w:hint="eastAsia"/>
          <w:color w:val="000000"/>
          <w:sz w:val="28"/>
          <w:szCs w:val="28"/>
          <w:lang w:val="en-GB"/>
        </w:rPr>
        <w:t>（2）</w:t>
      </w:r>
      <w:r w:rsidRPr="0080466F">
        <w:rPr>
          <w:rFonts w:ascii="宋体" w:hAnsi="宋体" w:hint="eastAsia"/>
          <w:color w:val="000000"/>
          <w:sz w:val="28"/>
          <w:szCs w:val="28"/>
          <w:lang w:val="zh-CN"/>
        </w:rPr>
        <w:t>本技术规范书所提出的是最低限度的技术要求，并未对一切技术细节做出规定，也未充分引述有关标准和规范的条文，乙方保证提供符合现行技术规范书和现行工业标准的优质产品。</w:t>
      </w:r>
    </w:p>
    <w:p w:rsidR="00B30D6F" w:rsidRPr="0080466F" w:rsidRDefault="00B30D6F" w:rsidP="00DE7DF3">
      <w:pPr>
        <w:adjustRightInd w:val="0"/>
        <w:snapToGrid w:val="0"/>
        <w:spacing w:line="360" w:lineRule="auto"/>
        <w:ind w:firstLineChars="104" w:firstLine="291"/>
        <w:rPr>
          <w:rFonts w:ascii="宋体" w:hAnsi="宋体" w:cs="宋体"/>
          <w:sz w:val="28"/>
          <w:szCs w:val="28"/>
          <w:lang w:val="zh-CN"/>
        </w:rPr>
      </w:pPr>
      <w:r w:rsidRPr="0080466F">
        <w:rPr>
          <w:rFonts w:ascii="宋体" w:hAnsi="宋体" w:hint="eastAsia"/>
          <w:color w:val="000000"/>
          <w:sz w:val="28"/>
          <w:szCs w:val="28"/>
          <w:lang w:val="zh-CN"/>
        </w:rPr>
        <w:t>（3）</w:t>
      </w:r>
      <w:r w:rsidRPr="0080466F">
        <w:rPr>
          <w:rFonts w:ascii="宋体" w:hAnsi="宋体" w:cs="宋体"/>
          <w:sz w:val="28"/>
          <w:szCs w:val="28"/>
          <w:lang w:val="zh-CN"/>
        </w:rPr>
        <w:t>乙方</w:t>
      </w:r>
      <w:r w:rsidRPr="0080466F">
        <w:rPr>
          <w:rFonts w:ascii="宋体" w:hAnsi="宋体" w:cs="宋体" w:hint="eastAsia"/>
          <w:sz w:val="28"/>
          <w:szCs w:val="28"/>
          <w:lang w:val="zh-CN"/>
        </w:rPr>
        <w:t>提供的产品应完全符合</w:t>
      </w:r>
      <w:r w:rsidRPr="0080466F">
        <w:rPr>
          <w:rFonts w:ascii="宋体" w:hAnsi="宋体" w:hint="eastAsia"/>
          <w:sz w:val="28"/>
          <w:szCs w:val="28"/>
        </w:rPr>
        <w:t>采购</w:t>
      </w:r>
      <w:r w:rsidRPr="0080466F">
        <w:rPr>
          <w:rFonts w:ascii="宋体" w:hAnsi="宋体"/>
          <w:sz w:val="28"/>
          <w:szCs w:val="28"/>
        </w:rPr>
        <w:t>文件规定条款和中标</w:t>
      </w:r>
      <w:r w:rsidR="00613622" w:rsidRPr="0080466F">
        <w:rPr>
          <w:rFonts w:ascii="宋体" w:hAnsi="宋体" w:hint="eastAsia"/>
          <w:sz w:val="28"/>
          <w:szCs w:val="28"/>
        </w:rPr>
        <w:t>（成交）</w:t>
      </w:r>
      <w:r w:rsidRPr="0080466F">
        <w:rPr>
          <w:rFonts w:ascii="宋体" w:hAnsi="宋体"/>
          <w:sz w:val="28"/>
          <w:szCs w:val="28"/>
        </w:rPr>
        <w:t>供应商承诺</w:t>
      </w:r>
      <w:r w:rsidRPr="0080466F">
        <w:rPr>
          <w:rFonts w:ascii="宋体" w:hAnsi="宋体" w:cs="宋体" w:hint="eastAsia"/>
          <w:sz w:val="28"/>
          <w:szCs w:val="28"/>
          <w:lang w:val="zh-CN"/>
        </w:rPr>
        <w:t>。</w:t>
      </w:r>
    </w:p>
    <w:p w:rsidR="00B30D6F" w:rsidRPr="00AB049E" w:rsidRDefault="00B30D6F" w:rsidP="00DE7DF3">
      <w:pPr>
        <w:adjustRightInd w:val="0"/>
        <w:snapToGrid w:val="0"/>
        <w:spacing w:line="360" w:lineRule="auto"/>
        <w:ind w:firstLineChars="113" w:firstLine="316"/>
        <w:rPr>
          <w:rFonts w:ascii="宋体" w:hAnsi="宋体" w:cs="宋体"/>
          <w:sz w:val="28"/>
          <w:szCs w:val="28"/>
          <w:lang w:val="zh-CN"/>
        </w:rPr>
      </w:pPr>
      <w:r w:rsidRPr="0080466F">
        <w:rPr>
          <w:rFonts w:ascii="宋体" w:hAnsi="宋体" w:cs="宋体" w:hint="eastAsia"/>
          <w:sz w:val="28"/>
          <w:szCs w:val="28"/>
          <w:lang w:val="zh-CN"/>
        </w:rPr>
        <w:t>（4）在签订</w:t>
      </w:r>
      <w:r w:rsidR="008C5649">
        <w:rPr>
          <w:rFonts w:ascii="宋体" w:hAnsi="宋体" w:cs="宋体" w:hint="eastAsia"/>
          <w:sz w:val="28"/>
          <w:szCs w:val="28"/>
          <w:lang w:val="zh-CN"/>
        </w:rPr>
        <w:t>本协议</w:t>
      </w:r>
      <w:r w:rsidRPr="00AB049E">
        <w:rPr>
          <w:rFonts w:ascii="宋体" w:hAnsi="宋体" w:cs="宋体" w:hint="eastAsia"/>
          <w:sz w:val="28"/>
          <w:szCs w:val="28"/>
          <w:lang w:val="zh-CN"/>
        </w:rPr>
        <w:t>之后，</w:t>
      </w:r>
      <w:r w:rsidRPr="00AB049E">
        <w:rPr>
          <w:rFonts w:ascii="宋体" w:hAnsi="宋体" w:cs="宋体"/>
          <w:sz w:val="28"/>
          <w:szCs w:val="28"/>
          <w:lang w:val="zh-CN"/>
        </w:rPr>
        <w:t>甲方</w:t>
      </w:r>
      <w:r w:rsidRPr="00AB049E">
        <w:rPr>
          <w:rFonts w:ascii="宋体" w:hAnsi="宋体" w:cs="宋体" w:hint="eastAsia"/>
          <w:sz w:val="28"/>
          <w:szCs w:val="28"/>
          <w:lang w:val="zh-CN"/>
        </w:rPr>
        <w:t>有权提出因规范标准和规程发生变化而产生的一些补充修改要求，具体款项由甲乙双方共同商定。</w:t>
      </w:r>
    </w:p>
    <w:p w:rsidR="00B30D6F" w:rsidRPr="00AB049E" w:rsidRDefault="00B30D6F" w:rsidP="00DE7DF3">
      <w:pPr>
        <w:adjustRightInd w:val="0"/>
        <w:snapToGrid w:val="0"/>
        <w:spacing w:line="360" w:lineRule="auto"/>
        <w:ind w:firstLineChars="200" w:firstLine="560"/>
        <w:rPr>
          <w:rFonts w:ascii="宋体" w:hAnsi="宋体" w:cs="宋体"/>
          <w:sz w:val="28"/>
          <w:szCs w:val="28"/>
          <w:lang w:val="zh-CN"/>
        </w:rPr>
      </w:pPr>
      <w:r w:rsidRPr="00AB049E">
        <w:rPr>
          <w:rFonts w:ascii="宋体" w:hAnsi="宋体" w:cs="宋体" w:hint="eastAsia"/>
          <w:sz w:val="28"/>
          <w:szCs w:val="28"/>
          <w:lang w:val="zh-CN"/>
        </w:rPr>
        <w:t>2</w:t>
      </w:r>
      <w:r>
        <w:rPr>
          <w:rFonts w:ascii="宋体" w:hAnsi="宋体" w:cs="宋体" w:hint="eastAsia"/>
          <w:sz w:val="28"/>
          <w:szCs w:val="28"/>
          <w:lang w:val="zh-CN"/>
        </w:rPr>
        <w:t>、</w:t>
      </w:r>
      <w:r w:rsidRPr="00AB049E">
        <w:rPr>
          <w:rFonts w:ascii="宋体" w:hAnsi="宋体" w:cs="宋体" w:hint="eastAsia"/>
          <w:sz w:val="28"/>
          <w:szCs w:val="28"/>
          <w:lang w:val="zh-CN"/>
        </w:rPr>
        <w:t>甲方责任</w:t>
      </w:r>
    </w:p>
    <w:p w:rsidR="00B30D6F" w:rsidRPr="00AB049E" w:rsidRDefault="00DE7DF3" w:rsidP="00DE7DF3">
      <w:pPr>
        <w:adjustRightInd w:val="0"/>
        <w:snapToGrid w:val="0"/>
        <w:spacing w:line="360" w:lineRule="auto"/>
        <w:ind w:firstLine="200"/>
        <w:rPr>
          <w:rFonts w:ascii="宋体" w:hAnsi="宋体" w:cs="宋体"/>
          <w:sz w:val="28"/>
          <w:szCs w:val="28"/>
          <w:lang w:val="zh-CN"/>
        </w:rPr>
      </w:pPr>
      <w:r>
        <w:rPr>
          <w:rFonts w:ascii="宋体" w:hAnsi="宋体" w:cs="宋体" w:hint="eastAsia"/>
          <w:sz w:val="28"/>
          <w:szCs w:val="28"/>
          <w:lang w:val="zh-CN"/>
        </w:rPr>
        <w:t xml:space="preserve"> </w:t>
      </w:r>
      <w:r w:rsidR="00B30D6F">
        <w:rPr>
          <w:rFonts w:ascii="宋体" w:hAnsi="宋体" w:cs="宋体" w:hint="eastAsia"/>
          <w:sz w:val="28"/>
          <w:szCs w:val="28"/>
        </w:rPr>
        <w:t>（1）</w:t>
      </w:r>
      <w:r w:rsidR="00B30D6F" w:rsidRPr="00AB049E">
        <w:rPr>
          <w:rFonts w:ascii="宋体" w:hAnsi="宋体" w:cs="宋体" w:hint="eastAsia"/>
          <w:sz w:val="28"/>
          <w:szCs w:val="28"/>
          <w:lang w:val="zh-CN"/>
        </w:rPr>
        <w:t>负责对乙方最终完成的项目进行验收。</w:t>
      </w:r>
    </w:p>
    <w:p w:rsidR="00B30D6F" w:rsidRPr="00AB049E" w:rsidRDefault="00DE7DF3" w:rsidP="00DE7DF3">
      <w:pPr>
        <w:adjustRightInd w:val="0"/>
        <w:snapToGrid w:val="0"/>
        <w:spacing w:line="360" w:lineRule="auto"/>
        <w:ind w:firstLine="200"/>
        <w:rPr>
          <w:rFonts w:ascii="宋体" w:hAnsi="宋体" w:cs="宋体"/>
          <w:sz w:val="28"/>
          <w:szCs w:val="28"/>
          <w:lang w:val="zh-CN"/>
        </w:rPr>
      </w:pPr>
      <w:r>
        <w:rPr>
          <w:rFonts w:ascii="宋体" w:hAnsi="宋体" w:cs="宋体" w:hint="eastAsia"/>
          <w:sz w:val="28"/>
          <w:szCs w:val="28"/>
          <w:lang w:val="zh-CN"/>
        </w:rPr>
        <w:t xml:space="preserve"> </w:t>
      </w:r>
      <w:r w:rsidR="00B30D6F">
        <w:rPr>
          <w:rFonts w:ascii="宋体" w:hAnsi="宋体" w:cs="宋体" w:hint="eastAsia"/>
          <w:sz w:val="28"/>
          <w:szCs w:val="28"/>
          <w:lang w:val="zh-CN"/>
        </w:rPr>
        <w:t>（2）</w:t>
      </w:r>
      <w:r w:rsidR="00B30D6F" w:rsidRPr="00AB049E">
        <w:rPr>
          <w:rFonts w:ascii="宋体" w:hAnsi="宋体" w:cs="宋体" w:hint="eastAsia"/>
          <w:sz w:val="28"/>
          <w:szCs w:val="28"/>
          <w:lang w:val="zh-CN"/>
        </w:rPr>
        <w:t>专人配合乙方现场服务人员的工作。</w:t>
      </w:r>
    </w:p>
    <w:p w:rsidR="00B30D6F" w:rsidRPr="00AB049E" w:rsidRDefault="00B30D6F" w:rsidP="00DE7DF3">
      <w:pPr>
        <w:adjustRightInd w:val="0"/>
        <w:snapToGrid w:val="0"/>
        <w:spacing w:line="360" w:lineRule="auto"/>
        <w:ind w:firstLine="200"/>
        <w:rPr>
          <w:rFonts w:ascii="宋体" w:hAnsi="宋体" w:cs="PingFang SC Regular"/>
          <w:sz w:val="28"/>
          <w:szCs w:val="28"/>
          <w:lang w:val="zh-CN"/>
        </w:rPr>
      </w:pPr>
      <w:r w:rsidRPr="00AB049E">
        <w:rPr>
          <w:rFonts w:ascii="宋体" w:hAnsi="宋体" w:cs="宋体" w:hint="eastAsia"/>
          <w:sz w:val="28"/>
          <w:szCs w:val="28"/>
          <w:lang w:val="zh-CN"/>
        </w:rPr>
        <w:t xml:space="preserve"> </w:t>
      </w:r>
      <w:r>
        <w:rPr>
          <w:rFonts w:ascii="宋体" w:hAnsi="宋体" w:cs="宋体" w:hint="eastAsia"/>
          <w:sz w:val="28"/>
          <w:szCs w:val="28"/>
          <w:lang w:val="zh-CN"/>
        </w:rPr>
        <w:t>（3）</w:t>
      </w:r>
      <w:r w:rsidRPr="00AB049E">
        <w:rPr>
          <w:rFonts w:ascii="宋体" w:hAnsi="宋体" w:cs="宋体" w:hint="eastAsia"/>
          <w:sz w:val="28"/>
          <w:szCs w:val="28"/>
          <w:lang w:val="zh-CN"/>
        </w:rPr>
        <w:t>可为乙方提供必要的场所和便利，乙方所需其他各种条件和费用</w:t>
      </w:r>
      <w:r w:rsidRPr="00AB049E">
        <w:rPr>
          <w:rFonts w:ascii="宋体" w:hAnsi="宋体" w:cs="PingFang SC Regular" w:hint="eastAsia"/>
          <w:sz w:val="28"/>
          <w:szCs w:val="28"/>
          <w:lang w:val="zh-CN"/>
        </w:rPr>
        <w:t>由乙方自理。</w:t>
      </w:r>
    </w:p>
    <w:p w:rsidR="00B30D6F" w:rsidRDefault="00B30D6F" w:rsidP="00DE7DF3">
      <w:pPr>
        <w:autoSpaceDE w:val="0"/>
        <w:autoSpaceDN w:val="0"/>
        <w:adjustRightInd w:val="0"/>
        <w:snapToGrid w:val="0"/>
        <w:spacing w:line="360" w:lineRule="auto"/>
        <w:ind w:firstLineChars="200" w:firstLine="560"/>
        <w:rPr>
          <w:rFonts w:ascii="宋体" w:hAnsi="宋体" w:cs="宋体"/>
          <w:sz w:val="28"/>
          <w:szCs w:val="28"/>
          <w:lang w:val="zh-CN"/>
        </w:rPr>
      </w:pPr>
      <w:r w:rsidRPr="00AB049E">
        <w:rPr>
          <w:rFonts w:ascii="宋体" w:hAnsi="宋体" w:cs="宋体" w:hint="eastAsia"/>
          <w:sz w:val="28"/>
          <w:szCs w:val="28"/>
          <w:lang w:val="zh-CN"/>
        </w:rPr>
        <w:t>3</w:t>
      </w:r>
      <w:r>
        <w:rPr>
          <w:rFonts w:ascii="宋体" w:hAnsi="宋体" w:cs="宋体" w:hint="eastAsia"/>
          <w:sz w:val="28"/>
          <w:szCs w:val="28"/>
          <w:lang w:val="zh-CN"/>
        </w:rPr>
        <w:t>、</w:t>
      </w:r>
      <w:r w:rsidRPr="00AB049E">
        <w:rPr>
          <w:rFonts w:ascii="宋体" w:hAnsi="宋体" w:cs="宋体" w:hint="eastAsia"/>
          <w:sz w:val="28"/>
          <w:szCs w:val="28"/>
          <w:lang w:val="zh-CN"/>
        </w:rPr>
        <w:t xml:space="preserve"> 乙方责任</w:t>
      </w:r>
    </w:p>
    <w:p w:rsidR="00B30D6F" w:rsidRPr="00F967A8" w:rsidRDefault="00B30D6F" w:rsidP="00DE7DF3">
      <w:pPr>
        <w:autoSpaceDE w:val="0"/>
        <w:autoSpaceDN w:val="0"/>
        <w:adjustRightInd w:val="0"/>
        <w:snapToGrid w:val="0"/>
        <w:spacing w:line="360" w:lineRule="auto"/>
        <w:ind w:firstLineChars="150" w:firstLine="420"/>
        <w:rPr>
          <w:rFonts w:ascii="宋体" w:hAnsi="宋体" w:cs="宋体"/>
          <w:sz w:val="28"/>
          <w:szCs w:val="28"/>
          <w:lang w:val="zh-CN"/>
        </w:rPr>
      </w:pPr>
      <w:r>
        <w:rPr>
          <w:rFonts w:ascii="宋体" w:hAnsi="宋体" w:cs="宋体" w:hint="eastAsia"/>
          <w:sz w:val="28"/>
          <w:szCs w:val="28"/>
        </w:rPr>
        <w:t>（1）</w:t>
      </w:r>
      <w:r w:rsidRPr="00AB049E">
        <w:rPr>
          <w:rFonts w:ascii="宋体" w:hAnsi="宋体" w:cs="宋体" w:hint="eastAsia"/>
          <w:sz w:val="28"/>
          <w:szCs w:val="28"/>
          <w:lang w:val="zh-CN"/>
        </w:rPr>
        <w:t>乙方应严格按照</w:t>
      </w:r>
      <w:r w:rsidRPr="00AB049E">
        <w:rPr>
          <w:rFonts w:ascii="宋体" w:hAnsi="宋体" w:cs="宋体"/>
          <w:sz w:val="28"/>
          <w:szCs w:val="28"/>
          <w:lang w:val="zh-CN"/>
        </w:rPr>
        <w:t>甲方</w:t>
      </w:r>
      <w:r w:rsidRPr="00AB049E">
        <w:rPr>
          <w:rFonts w:ascii="宋体" w:hAnsi="宋体" w:cs="宋体" w:hint="eastAsia"/>
          <w:sz w:val="28"/>
          <w:szCs w:val="28"/>
          <w:lang w:val="zh-CN"/>
        </w:rPr>
        <w:t>所提供的技术资料中的制造规范和检验标准提供满足本协议要求所必须的全套设备和各项服务。</w:t>
      </w:r>
      <w:r w:rsidRPr="00AB049E">
        <w:rPr>
          <w:rFonts w:ascii="宋体" w:hAnsi="宋体" w:hint="eastAsia"/>
          <w:color w:val="000000"/>
          <w:sz w:val="28"/>
          <w:szCs w:val="28"/>
          <w:lang w:val="en-GB"/>
        </w:rPr>
        <w:t>因</w:t>
      </w:r>
      <w:r w:rsidRPr="00AB049E">
        <w:rPr>
          <w:rFonts w:ascii="宋体" w:hAnsi="宋体"/>
          <w:color w:val="000000"/>
          <w:sz w:val="28"/>
          <w:szCs w:val="28"/>
          <w:lang w:val="en-GB"/>
        </w:rPr>
        <w:t>乙方</w:t>
      </w:r>
      <w:r w:rsidRPr="00AB049E">
        <w:rPr>
          <w:rFonts w:ascii="宋体" w:hAnsi="宋体" w:hint="eastAsia"/>
          <w:color w:val="000000"/>
          <w:sz w:val="28"/>
          <w:szCs w:val="28"/>
          <w:lang w:val="en-GB"/>
        </w:rPr>
        <w:t>供应的设备不符合技术协议中所规定的条款及产品质量原因</w:t>
      </w:r>
      <w:r w:rsidRPr="00AB049E">
        <w:rPr>
          <w:rFonts w:ascii="宋体" w:hAnsi="宋体" w:hint="eastAsia"/>
          <w:color w:val="000000"/>
          <w:sz w:val="28"/>
          <w:szCs w:val="28"/>
        </w:rPr>
        <w:t>对</w:t>
      </w:r>
      <w:r w:rsidRPr="00AB049E">
        <w:rPr>
          <w:rFonts w:ascii="宋体" w:hAnsi="宋体"/>
          <w:color w:val="000000"/>
          <w:sz w:val="28"/>
          <w:szCs w:val="28"/>
        </w:rPr>
        <w:t>甲方</w:t>
      </w:r>
      <w:r w:rsidRPr="00AB049E">
        <w:rPr>
          <w:rFonts w:ascii="宋体" w:hAnsi="宋体" w:hint="eastAsia"/>
          <w:color w:val="000000"/>
          <w:sz w:val="28"/>
          <w:szCs w:val="28"/>
        </w:rPr>
        <w:t>生产及其他设备造成的经济损失，乙方应承担全部责任。</w:t>
      </w:r>
    </w:p>
    <w:p w:rsidR="00B30D6F" w:rsidRPr="00AB049E" w:rsidRDefault="00B30D6F" w:rsidP="00DE7DF3">
      <w:pPr>
        <w:autoSpaceDE w:val="0"/>
        <w:autoSpaceDN w:val="0"/>
        <w:adjustRightInd w:val="0"/>
        <w:snapToGrid w:val="0"/>
        <w:spacing w:line="360" w:lineRule="auto"/>
        <w:ind w:firstLineChars="150" w:firstLine="420"/>
        <w:rPr>
          <w:rFonts w:ascii="宋体" w:hAnsi="宋体" w:cs="宋体"/>
          <w:sz w:val="28"/>
          <w:szCs w:val="28"/>
          <w:lang w:val="zh-CN"/>
        </w:rPr>
      </w:pPr>
      <w:r>
        <w:rPr>
          <w:rFonts w:ascii="宋体" w:hAnsi="宋体" w:cs="宋体" w:hint="eastAsia"/>
          <w:sz w:val="28"/>
          <w:szCs w:val="28"/>
        </w:rPr>
        <w:lastRenderedPageBreak/>
        <w:t>（2）</w:t>
      </w:r>
      <w:r w:rsidRPr="00AB049E">
        <w:rPr>
          <w:rFonts w:ascii="宋体" w:hAnsi="宋体" w:cs="宋体" w:hint="eastAsia"/>
          <w:sz w:val="28"/>
          <w:szCs w:val="28"/>
          <w:lang w:val="zh-CN"/>
        </w:rPr>
        <w:t>乙方负责履行设备制造和交货进度，负责安装、调试其提供的所有硬件设备和软件。允许并指导甲方的工作人员参与系统的安装、调试、诊断及解决问题等各项工作。 </w:t>
      </w:r>
    </w:p>
    <w:p w:rsidR="00B30D6F" w:rsidRPr="00AB049E" w:rsidRDefault="00B30D6F" w:rsidP="00DE7DF3">
      <w:pPr>
        <w:adjustRightInd w:val="0"/>
        <w:snapToGrid w:val="0"/>
        <w:spacing w:line="360" w:lineRule="auto"/>
        <w:ind w:firstLineChars="150" w:firstLine="420"/>
        <w:rPr>
          <w:rFonts w:ascii="宋体" w:hAnsi="宋体" w:cs="宋体"/>
          <w:sz w:val="28"/>
          <w:szCs w:val="28"/>
          <w:lang w:val="zh-CN"/>
        </w:rPr>
      </w:pPr>
      <w:r>
        <w:rPr>
          <w:rFonts w:ascii="宋体" w:hAnsi="宋体" w:cs="宋体" w:hint="eastAsia"/>
          <w:sz w:val="28"/>
          <w:szCs w:val="28"/>
        </w:rPr>
        <w:t>（3）</w:t>
      </w:r>
      <w:r w:rsidRPr="00AB049E">
        <w:rPr>
          <w:rFonts w:ascii="宋体" w:hAnsi="宋体" w:cs="宋体" w:hint="eastAsia"/>
          <w:sz w:val="28"/>
          <w:szCs w:val="28"/>
          <w:lang w:val="zh-CN"/>
        </w:rPr>
        <w:t>甲方与乙方执行的标准不一致时，按较高标准执行。</w:t>
      </w:r>
    </w:p>
    <w:p w:rsidR="00B30D6F" w:rsidRPr="00AB049E" w:rsidRDefault="00B30D6F" w:rsidP="00DE7DF3">
      <w:pPr>
        <w:adjustRightInd w:val="0"/>
        <w:snapToGrid w:val="0"/>
        <w:spacing w:line="360" w:lineRule="auto"/>
        <w:ind w:firstLineChars="150" w:firstLine="420"/>
        <w:rPr>
          <w:rFonts w:ascii="宋体" w:hAnsi="宋体"/>
          <w:color w:val="000000"/>
          <w:sz w:val="28"/>
          <w:szCs w:val="28"/>
          <w:lang w:val="en-GB"/>
        </w:rPr>
      </w:pPr>
      <w:r>
        <w:rPr>
          <w:rFonts w:ascii="宋体" w:hAnsi="宋体" w:hint="eastAsia"/>
          <w:color w:val="000000"/>
          <w:sz w:val="28"/>
          <w:szCs w:val="28"/>
          <w:lang w:val="en-GB"/>
        </w:rPr>
        <w:t>（4）</w:t>
      </w:r>
      <w:r w:rsidRPr="00AB049E">
        <w:rPr>
          <w:rFonts w:ascii="宋体" w:hAnsi="宋体"/>
          <w:color w:val="000000"/>
          <w:sz w:val="28"/>
          <w:szCs w:val="28"/>
          <w:lang w:val="en-GB"/>
        </w:rPr>
        <w:t>货物到达</w:t>
      </w:r>
      <w:r w:rsidRPr="00AB049E">
        <w:rPr>
          <w:rFonts w:ascii="宋体" w:hAnsi="宋体" w:hint="eastAsia"/>
          <w:color w:val="000000"/>
          <w:sz w:val="28"/>
          <w:szCs w:val="28"/>
          <w:lang w:val="en-GB"/>
        </w:rPr>
        <w:t>指定地点</w:t>
      </w:r>
      <w:r w:rsidRPr="00AB049E">
        <w:rPr>
          <w:rFonts w:ascii="宋体" w:hAnsi="宋体"/>
          <w:color w:val="000000"/>
          <w:sz w:val="28"/>
          <w:szCs w:val="28"/>
          <w:lang w:val="en-GB"/>
        </w:rPr>
        <w:t>后，乙方应负责对设备进行现场免费安装和免费人员培训，保证设备能正常工作和人员能操作自如</w:t>
      </w:r>
      <w:r w:rsidRPr="00AB049E">
        <w:rPr>
          <w:rFonts w:ascii="宋体" w:hAnsi="宋体" w:hint="eastAsia"/>
          <w:color w:val="000000"/>
          <w:sz w:val="28"/>
          <w:szCs w:val="28"/>
          <w:lang w:val="en-GB"/>
        </w:rPr>
        <w:t>，并提供培训资料</w:t>
      </w:r>
      <w:r w:rsidRPr="00AB049E">
        <w:rPr>
          <w:rFonts w:ascii="宋体" w:hAnsi="宋体"/>
          <w:color w:val="000000"/>
          <w:sz w:val="28"/>
          <w:szCs w:val="28"/>
          <w:lang w:val="en-GB"/>
        </w:rPr>
        <w:t>。</w:t>
      </w:r>
    </w:p>
    <w:p w:rsidR="00B30D6F" w:rsidRPr="00AB049E" w:rsidRDefault="00B30D6F" w:rsidP="0080466F">
      <w:pPr>
        <w:adjustRightInd w:val="0"/>
        <w:snapToGrid w:val="0"/>
        <w:spacing w:line="360" w:lineRule="auto"/>
        <w:ind w:firstLineChars="150" w:firstLine="420"/>
        <w:rPr>
          <w:rFonts w:ascii="宋体" w:hAnsi="宋体"/>
          <w:color w:val="000000"/>
          <w:sz w:val="28"/>
          <w:szCs w:val="28"/>
          <w:lang w:val="en-GB"/>
        </w:rPr>
      </w:pPr>
      <w:r>
        <w:rPr>
          <w:rFonts w:ascii="宋体" w:hAnsi="宋体" w:hint="eastAsia"/>
          <w:color w:val="000000"/>
          <w:sz w:val="28"/>
          <w:szCs w:val="28"/>
          <w:lang w:val="en-GB"/>
        </w:rPr>
        <w:t>（5）</w:t>
      </w:r>
      <w:r w:rsidRPr="00AB049E">
        <w:rPr>
          <w:rFonts w:ascii="宋体" w:hAnsi="宋体" w:hint="eastAsia"/>
          <w:color w:val="000000"/>
          <w:sz w:val="28"/>
          <w:szCs w:val="28"/>
        </w:rPr>
        <w:t>乙方负责项目安装调试验收合格前货物的保险，负责乙方服务人员服务现场的人身意外保险。</w:t>
      </w:r>
    </w:p>
    <w:p w:rsidR="00B30D6F" w:rsidRPr="00AB049E" w:rsidRDefault="00B30D6F" w:rsidP="00DE7DF3">
      <w:pPr>
        <w:adjustRightInd w:val="0"/>
        <w:snapToGrid w:val="0"/>
        <w:spacing w:line="360" w:lineRule="auto"/>
        <w:ind w:firstLine="200"/>
        <w:outlineLvl w:val="0"/>
        <w:rPr>
          <w:rFonts w:ascii="宋体" w:hAnsi="宋体"/>
          <w:b/>
          <w:color w:val="000000"/>
          <w:sz w:val="28"/>
          <w:szCs w:val="28"/>
        </w:rPr>
      </w:pPr>
      <w:r>
        <w:rPr>
          <w:rFonts w:ascii="宋体" w:hAnsi="宋体" w:hint="eastAsia"/>
          <w:b/>
          <w:color w:val="000000"/>
          <w:sz w:val="28"/>
          <w:szCs w:val="28"/>
        </w:rPr>
        <w:t xml:space="preserve">第二条 </w:t>
      </w:r>
      <w:r w:rsidRPr="00AB049E">
        <w:rPr>
          <w:rFonts w:ascii="宋体" w:hAnsi="宋体" w:hint="eastAsia"/>
          <w:b/>
          <w:color w:val="000000"/>
          <w:sz w:val="28"/>
          <w:szCs w:val="28"/>
        </w:rPr>
        <w:t>设备价格及清单</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134"/>
        <w:gridCol w:w="1620"/>
        <w:gridCol w:w="1260"/>
        <w:gridCol w:w="1303"/>
        <w:gridCol w:w="857"/>
        <w:gridCol w:w="844"/>
        <w:gridCol w:w="1934"/>
      </w:tblGrid>
      <w:tr w:rsidR="00B30D6F" w:rsidRPr="00AB049E" w:rsidTr="0080466F">
        <w:trPr>
          <w:jc w:val="center"/>
        </w:trPr>
        <w:tc>
          <w:tcPr>
            <w:tcW w:w="1014" w:type="dxa"/>
            <w:vAlign w:val="center"/>
          </w:tcPr>
          <w:p w:rsidR="00B30D6F" w:rsidRPr="00AB049E" w:rsidRDefault="00B30D6F" w:rsidP="0080466F">
            <w:pPr>
              <w:adjustRightInd w:val="0"/>
              <w:snapToGrid w:val="0"/>
              <w:spacing w:line="360" w:lineRule="auto"/>
              <w:jc w:val="center"/>
              <w:rPr>
                <w:rFonts w:ascii="宋体" w:hAnsi="宋体"/>
                <w:b/>
                <w:color w:val="000000"/>
                <w:sz w:val="28"/>
                <w:szCs w:val="28"/>
              </w:rPr>
            </w:pPr>
            <w:r w:rsidRPr="00AB049E">
              <w:rPr>
                <w:rFonts w:ascii="宋体" w:hAnsi="宋体" w:hint="eastAsia"/>
                <w:b/>
                <w:color w:val="000000"/>
                <w:sz w:val="28"/>
                <w:szCs w:val="28"/>
              </w:rPr>
              <w:t>序号</w:t>
            </w:r>
          </w:p>
        </w:tc>
        <w:tc>
          <w:tcPr>
            <w:tcW w:w="1134" w:type="dxa"/>
            <w:vAlign w:val="center"/>
          </w:tcPr>
          <w:p w:rsidR="00B30D6F" w:rsidRPr="00AB049E" w:rsidRDefault="00B30D6F" w:rsidP="0080466F">
            <w:pPr>
              <w:adjustRightInd w:val="0"/>
              <w:snapToGrid w:val="0"/>
              <w:spacing w:line="360" w:lineRule="auto"/>
              <w:jc w:val="center"/>
              <w:rPr>
                <w:rFonts w:ascii="宋体" w:hAnsi="宋体"/>
                <w:b/>
                <w:color w:val="000000"/>
                <w:sz w:val="28"/>
                <w:szCs w:val="28"/>
              </w:rPr>
            </w:pPr>
            <w:r w:rsidRPr="00AB049E">
              <w:rPr>
                <w:rFonts w:ascii="宋体" w:hAnsi="宋体" w:hint="eastAsia"/>
                <w:b/>
                <w:color w:val="000000"/>
                <w:sz w:val="28"/>
                <w:szCs w:val="28"/>
              </w:rPr>
              <w:t>品名</w:t>
            </w:r>
          </w:p>
        </w:tc>
        <w:tc>
          <w:tcPr>
            <w:tcW w:w="1620" w:type="dxa"/>
            <w:vAlign w:val="center"/>
          </w:tcPr>
          <w:p w:rsidR="00B30D6F" w:rsidRPr="00AB049E" w:rsidRDefault="00B30D6F" w:rsidP="0080466F">
            <w:pPr>
              <w:adjustRightInd w:val="0"/>
              <w:snapToGrid w:val="0"/>
              <w:spacing w:line="360" w:lineRule="auto"/>
              <w:jc w:val="center"/>
              <w:rPr>
                <w:rFonts w:ascii="宋体" w:hAnsi="宋体"/>
                <w:b/>
                <w:color w:val="000000"/>
                <w:sz w:val="28"/>
                <w:szCs w:val="28"/>
              </w:rPr>
            </w:pPr>
            <w:r w:rsidRPr="00AB049E">
              <w:rPr>
                <w:rFonts w:ascii="宋体" w:hAnsi="宋体" w:hint="eastAsia"/>
                <w:b/>
                <w:color w:val="000000"/>
                <w:sz w:val="28"/>
                <w:szCs w:val="28"/>
              </w:rPr>
              <w:t>生产厂家</w:t>
            </w:r>
          </w:p>
        </w:tc>
        <w:tc>
          <w:tcPr>
            <w:tcW w:w="1260" w:type="dxa"/>
            <w:vAlign w:val="center"/>
          </w:tcPr>
          <w:p w:rsidR="00B30D6F" w:rsidRPr="00AB049E" w:rsidRDefault="00B30D6F" w:rsidP="0080466F">
            <w:pPr>
              <w:adjustRightInd w:val="0"/>
              <w:snapToGrid w:val="0"/>
              <w:spacing w:line="360" w:lineRule="auto"/>
              <w:ind w:firstLineChars="50" w:firstLine="141"/>
              <w:jc w:val="center"/>
              <w:rPr>
                <w:rFonts w:ascii="宋体" w:hAnsi="宋体"/>
                <w:b/>
                <w:color w:val="000000"/>
                <w:sz w:val="28"/>
                <w:szCs w:val="28"/>
              </w:rPr>
            </w:pPr>
            <w:r w:rsidRPr="00AB049E">
              <w:rPr>
                <w:rFonts w:ascii="宋体" w:hAnsi="宋体" w:hint="eastAsia"/>
                <w:b/>
                <w:color w:val="000000"/>
                <w:sz w:val="28"/>
                <w:szCs w:val="28"/>
              </w:rPr>
              <w:t>型号</w:t>
            </w:r>
          </w:p>
        </w:tc>
        <w:tc>
          <w:tcPr>
            <w:tcW w:w="1303" w:type="dxa"/>
            <w:vAlign w:val="center"/>
          </w:tcPr>
          <w:p w:rsidR="0080466F" w:rsidRDefault="00B30D6F" w:rsidP="0080466F">
            <w:pPr>
              <w:adjustRightInd w:val="0"/>
              <w:snapToGrid w:val="0"/>
              <w:jc w:val="center"/>
              <w:rPr>
                <w:rFonts w:ascii="宋体" w:hAnsi="宋体"/>
                <w:b/>
                <w:color w:val="000000"/>
                <w:sz w:val="28"/>
                <w:szCs w:val="28"/>
              </w:rPr>
            </w:pPr>
            <w:r w:rsidRPr="00AB049E">
              <w:rPr>
                <w:rFonts w:ascii="宋体" w:hAnsi="宋体" w:hint="eastAsia"/>
                <w:b/>
                <w:color w:val="000000"/>
                <w:sz w:val="28"/>
                <w:szCs w:val="28"/>
              </w:rPr>
              <w:t>单价</w:t>
            </w:r>
          </w:p>
          <w:p w:rsidR="00B30D6F" w:rsidRPr="00AB049E" w:rsidRDefault="00B30D6F" w:rsidP="0080466F">
            <w:pPr>
              <w:adjustRightInd w:val="0"/>
              <w:snapToGrid w:val="0"/>
              <w:jc w:val="center"/>
              <w:rPr>
                <w:rFonts w:ascii="宋体" w:hAnsi="宋体"/>
                <w:b/>
                <w:color w:val="000000"/>
                <w:sz w:val="28"/>
                <w:szCs w:val="28"/>
              </w:rPr>
            </w:pPr>
            <w:r w:rsidRPr="00AB049E">
              <w:rPr>
                <w:rFonts w:ascii="宋体" w:hAnsi="宋体" w:hint="eastAsia"/>
                <w:b/>
                <w:color w:val="000000"/>
                <w:sz w:val="28"/>
                <w:szCs w:val="28"/>
              </w:rPr>
              <w:t>（币种）</w:t>
            </w:r>
          </w:p>
        </w:tc>
        <w:tc>
          <w:tcPr>
            <w:tcW w:w="857" w:type="dxa"/>
            <w:vAlign w:val="center"/>
          </w:tcPr>
          <w:p w:rsidR="00B30D6F" w:rsidRPr="00AB049E" w:rsidRDefault="00B30D6F" w:rsidP="0080466F">
            <w:pPr>
              <w:adjustRightInd w:val="0"/>
              <w:snapToGrid w:val="0"/>
              <w:spacing w:line="360" w:lineRule="auto"/>
              <w:jc w:val="left"/>
              <w:rPr>
                <w:rFonts w:ascii="宋体" w:hAnsi="宋体"/>
                <w:b/>
                <w:color w:val="000000"/>
                <w:sz w:val="28"/>
                <w:szCs w:val="28"/>
              </w:rPr>
            </w:pPr>
            <w:r w:rsidRPr="00AB049E">
              <w:rPr>
                <w:rFonts w:ascii="宋体" w:hAnsi="宋体" w:hint="eastAsia"/>
                <w:b/>
                <w:color w:val="000000"/>
                <w:sz w:val="28"/>
                <w:szCs w:val="28"/>
              </w:rPr>
              <w:t>单位</w:t>
            </w:r>
          </w:p>
        </w:tc>
        <w:tc>
          <w:tcPr>
            <w:tcW w:w="844" w:type="dxa"/>
            <w:vAlign w:val="center"/>
          </w:tcPr>
          <w:p w:rsidR="00B30D6F" w:rsidRPr="00AB049E" w:rsidRDefault="00B30D6F" w:rsidP="0080466F">
            <w:pPr>
              <w:adjustRightInd w:val="0"/>
              <w:snapToGrid w:val="0"/>
              <w:spacing w:line="360" w:lineRule="auto"/>
              <w:jc w:val="left"/>
              <w:rPr>
                <w:rFonts w:ascii="宋体" w:hAnsi="宋体"/>
                <w:b/>
                <w:color w:val="000000"/>
                <w:sz w:val="28"/>
                <w:szCs w:val="28"/>
              </w:rPr>
            </w:pPr>
            <w:r w:rsidRPr="00AB049E">
              <w:rPr>
                <w:rFonts w:ascii="宋体" w:hAnsi="宋体" w:hint="eastAsia"/>
                <w:b/>
                <w:color w:val="000000"/>
                <w:sz w:val="28"/>
                <w:szCs w:val="28"/>
              </w:rPr>
              <w:t>数量</w:t>
            </w:r>
          </w:p>
        </w:tc>
        <w:tc>
          <w:tcPr>
            <w:tcW w:w="1934" w:type="dxa"/>
            <w:vAlign w:val="center"/>
          </w:tcPr>
          <w:p w:rsidR="00B30D6F" w:rsidRPr="00AB049E" w:rsidRDefault="00B30D6F" w:rsidP="0080466F">
            <w:pPr>
              <w:adjustRightInd w:val="0"/>
              <w:snapToGrid w:val="0"/>
              <w:spacing w:line="360" w:lineRule="auto"/>
              <w:ind w:firstLine="200"/>
              <w:jc w:val="left"/>
              <w:rPr>
                <w:rFonts w:ascii="宋体" w:hAnsi="宋体"/>
                <w:b/>
                <w:color w:val="000000"/>
                <w:sz w:val="28"/>
                <w:szCs w:val="28"/>
              </w:rPr>
            </w:pPr>
            <w:r w:rsidRPr="00AB049E">
              <w:rPr>
                <w:rFonts w:ascii="宋体" w:hAnsi="宋体" w:hint="eastAsia"/>
                <w:b/>
                <w:color w:val="000000"/>
                <w:sz w:val="28"/>
                <w:szCs w:val="28"/>
              </w:rPr>
              <w:t>总价(币种)</w:t>
            </w:r>
          </w:p>
        </w:tc>
      </w:tr>
      <w:tr w:rsidR="00B30D6F" w:rsidRPr="00AB049E" w:rsidTr="0080466F">
        <w:trPr>
          <w:jc w:val="center"/>
        </w:trPr>
        <w:tc>
          <w:tcPr>
            <w:tcW w:w="101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13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620" w:type="dxa"/>
            <w:vAlign w:val="center"/>
          </w:tcPr>
          <w:p w:rsidR="00B30D6F" w:rsidRPr="00AB049E" w:rsidRDefault="00B30D6F" w:rsidP="00DE7DF3">
            <w:pPr>
              <w:adjustRightInd w:val="0"/>
              <w:snapToGrid w:val="0"/>
              <w:spacing w:line="360" w:lineRule="auto"/>
              <w:ind w:firstLine="200"/>
              <w:rPr>
                <w:rFonts w:ascii="宋体" w:hAnsi="宋体"/>
                <w:color w:val="000000"/>
                <w:sz w:val="28"/>
                <w:szCs w:val="28"/>
              </w:rPr>
            </w:pPr>
          </w:p>
        </w:tc>
        <w:tc>
          <w:tcPr>
            <w:tcW w:w="1260"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303"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857"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84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93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r>
      <w:tr w:rsidR="00B30D6F" w:rsidRPr="00AB049E" w:rsidTr="0080466F">
        <w:trPr>
          <w:jc w:val="center"/>
        </w:trPr>
        <w:tc>
          <w:tcPr>
            <w:tcW w:w="101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13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620" w:type="dxa"/>
            <w:vAlign w:val="center"/>
          </w:tcPr>
          <w:p w:rsidR="00B30D6F" w:rsidRPr="00AB049E" w:rsidRDefault="00B30D6F" w:rsidP="00DE7DF3">
            <w:pPr>
              <w:adjustRightInd w:val="0"/>
              <w:snapToGrid w:val="0"/>
              <w:spacing w:line="360" w:lineRule="auto"/>
              <w:ind w:firstLine="200"/>
              <w:rPr>
                <w:rFonts w:ascii="宋体" w:hAnsi="宋体"/>
                <w:color w:val="000000"/>
                <w:sz w:val="28"/>
                <w:szCs w:val="28"/>
              </w:rPr>
            </w:pPr>
          </w:p>
        </w:tc>
        <w:tc>
          <w:tcPr>
            <w:tcW w:w="1260"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303"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857"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84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c>
          <w:tcPr>
            <w:tcW w:w="1934" w:type="dxa"/>
            <w:vAlign w:val="center"/>
          </w:tcPr>
          <w:p w:rsidR="00B30D6F" w:rsidRPr="00AB049E" w:rsidRDefault="00B30D6F" w:rsidP="00DE7DF3">
            <w:pPr>
              <w:adjustRightInd w:val="0"/>
              <w:snapToGrid w:val="0"/>
              <w:spacing w:line="360" w:lineRule="auto"/>
              <w:ind w:firstLine="200"/>
              <w:jc w:val="center"/>
              <w:rPr>
                <w:rFonts w:ascii="宋体" w:hAnsi="宋体"/>
                <w:color w:val="000000"/>
                <w:sz w:val="28"/>
                <w:szCs w:val="28"/>
              </w:rPr>
            </w:pPr>
          </w:p>
        </w:tc>
      </w:tr>
      <w:tr w:rsidR="00B30D6F" w:rsidRPr="00AB049E" w:rsidTr="0080466F">
        <w:trPr>
          <w:cantSplit/>
          <w:trHeight w:val="627"/>
          <w:jc w:val="center"/>
        </w:trPr>
        <w:tc>
          <w:tcPr>
            <w:tcW w:w="1014" w:type="dxa"/>
            <w:vAlign w:val="center"/>
          </w:tcPr>
          <w:p w:rsidR="00B30D6F" w:rsidRPr="00AB049E" w:rsidRDefault="00B30D6F" w:rsidP="0080466F">
            <w:pPr>
              <w:adjustRightInd w:val="0"/>
              <w:snapToGrid w:val="0"/>
              <w:spacing w:line="360" w:lineRule="auto"/>
              <w:rPr>
                <w:rFonts w:ascii="宋体" w:hAnsi="宋体"/>
                <w:color w:val="000000"/>
                <w:sz w:val="28"/>
                <w:szCs w:val="28"/>
              </w:rPr>
            </w:pPr>
            <w:r w:rsidRPr="00AB049E">
              <w:rPr>
                <w:rFonts w:ascii="宋体" w:hAnsi="宋体" w:hint="eastAsia"/>
                <w:color w:val="000000"/>
                <w:sz w:val="28"/>
                <w:szCs w:val="28"/>
              </w:rPr>
              <w:t>合计（CIP）</w:t>
            </w:r>
          </w:p>
        </w:tc>
        <w:tc>
          <w:tcPr>
            <w:tcW w:w="8952" w:type="dxa"/>
            <w:gridSpan w:val="7"/>
            <w:vAlign w:val="center"/>
          </w:tcPr>
          <w:p w:rsidR="00B30D6F" w:rsidRPr="00AB049E" w:rsidRDefault="00B30D6F" w:rsidP="00DE7DF3">
            <w:pPr>
              <w:adjustRightInd w:val="0"/>
              <w:snapToGrid w:val="0"/>
              <w:spacing w:line="360" w:lineRule="auto"/>
              <w:ind w:firstLine="200"/>
              <w:rPr>
                <w:rFonts w:ascii="宋体" w:hAnsi="宋体"/>
                <w:color w:val="000000"/>
                <w:sz w:val="28"/>
                <w:szCs w:val="28"/>
              </w:rPr>
            </w:pPr>
            <w:r w:rsidRPr="00AB049E">
              <w:rPr>
                <w:rFonts w:ascii="宋体" w:hAnsi="宋体" w:hint="eastAsia"/>
                <w:color w:val="000000"/>
                <w:sz w:val="28"/>
                <w:szCs w:val="28"/>
              </w:rPr>
              <w:t xml:space="preserve">大写：      </w:t>
            </w:r>
            <w:r w:rsidR="0080466F">
              <w:rPr>
                <w:rFonts w:ascii="宋体" w:hAnsi="宋体" w:hint="eastAsia"/>
                <w:color w:val="000000"/>
                <w:sz w:val="28"/>
                <w:szCs w:val="28"/>
              </w:rPr>
              <w:t xml:space="preserve">                              </w:t>
            </w:r>
            <w:r w:rsidRPr="00AB049E">
              <w:rPr>
                <w:rFonts w:ascii="宋体" w:hAnsi="宋体" w:hint="eastAsia"/>
                <w:color w:val="000000"/>
                <w:sz w:val="28"/>
                <w:szCs w:val="28"/>
              </w:rPr>
              <w:t xml:space="preserve">小写： </w:t>
            </w:r>
          </w:p>
        </w:tc>
      </w:tr>
    </w:tbl>
    <w:p w:rsidR="00B30D6F" w:rsidRPr="00AB049E" w:rsidRDefault="00B30D6F" w:rsidP="000946DD">
      <w:pPr>
        <w:pStyle w:val="a3"/>
        <w:adjustRightInd w:val="0"/>
        <w:snapToGrid w:val="0"/>
        <w:spacing w:beforeLines="50" w:before="156" w:line="360" w:lineRule="auto"/>
        <w:ind w:firstLineChars="150" w:firstLine="420"/>
        <w:rPr>
          <w:rFonts w:hAnsi="宋体"/>
          <w:sz w:val="28"/>
          <w:szCs w:val="28"/>
        </w:rPr>
      </w:pPr>
      <w:r>
        <w:rPr>
          <w:rFonts w:hAnsi="宋体" w:hint="eastAsia"/>
          <w:sz w:val="28"/>
          <w:szCs w:val="28"/>
        </w:rPr>
        <w:t>1、</w:t>
      </w:r>
      <w:r w:rsidRPr="00AB049E">
        <w:rPr>
          <w:rFonts w:hAnsi="宋体"/>
          <w:sz w:val="28"/>
          <w:szCs w:val="28"/>
        </w:rPr>
        <w:t>货物总价包括了本协议所有货物和随机附件的制造或采购、包装、税费、运输、保险以及技术服务（包括技术资料、图纸的提供）以及有关安装、培训、调试、验收、质保期保障等的全部费用。</w:t>
      </w:r>
    </w:p>
    <w:p w:rsidR="00B30D6F" w:rsidRPr="00AB049E" w:rsidRDefault="00B30D6F" w:rsidP="00EC6ECD">
      <w:pPr>
        <w:pStyle w:val="a3"/>
        <w:adjustRightInd w:val="0"/>
        <w:snapToGrid w:val="0"/>
        <w:spacing w:line="360" w:lineRule="auto"/>
        <w:ind w:firstLineChars="150" w:firstLine="420"/>
        <w:rPr>
          <w:rFonts w:hAnsi="宋体"/>
          <w:sz w:val="28"/>
          <w:szCs w:val="28"/>
        </w:rPr>
      </w:pPr>
      <w:r>
        <w:rPr>
          <w:rFonts w:hAnsi="宋体" w:hint="eastAsia"/>
          <w:sz w:val="28"/>
          <w:szCs w:val="28"/>
        </w:rPr>
        <w:t>2、</w:t>
      </w:r>
      <w:r w:rsidRPr="00AB049E">
        <w:rPr>
          <w:rFonts w:hAnsi="宋体"/>
          <w:sz w:val="28"/>
          <w:szCs w:val="28"/>
        </w:rPr>
        <w:t>本货物总价为固定不变价。</w:t>
      </w:r>
    </w:p>
    <w:p w:rsidR="00B30D6F" w:rsidRPr="00AB049E" w:rsidRDefault="00B30D6F" w:rsidP="00DE7DF3">
      <w:pPr>
        <w:adjustRightInd w:val="0"/>
        <w:snapToGrid w:val="0"/>
        <w:spacing w:line="360" w:lineRule="auto"/>
        <w:outlineLvl w:val="0"/>
        <w:rPr>
          <w:rFonts w:ascii="宋体" w:hAnsi="宋体"/>
          <w:color w:val="000000"/>
          <w:sz w:val="28"/>
          <w:szCs w:val="28"/>
          <w:lang w:val="en-GB"/>
        </w:rPr>
      </w:pPr>
      <w:r>
        <w:rPr>
          <w:rFonts w:ascii="宋体" w:hAnsi="宋体" w:hint="eastAsia"/>
          <w:b/>
          <w:color w:val="000000"/>
          <w:sz w:val="28"/>
          <w:szCs w:val="28"/>
          <w:lang w:val="en-GB"/>
        </w:rPr>
        <w:t xml:space="preserve">第三条 </w:t>
      </w:r>
      <w:r w:rsidRPr="00AB049E">
        <w:rPr>
          <w:rFonts w:ascii="宋体" w:hAnsi="宋体" w:hint="eastAsia"/>
          <w:b/>
          <w:color w:val="000000"/>
          <w:sz w:val="28"/>
          <w:szCs w:val="28"/>
          <w:lang w:val="en-GB"/>
        </w:rPr>
        <w:t>付款与交货</w:t>
      </w:r>
    </w:p>
    <w:p w:rsidR="00B30D6F" w:rsidRPr="00AB049E" w:rsidRDefault="00B30D6F" w:rsidP="004C28F4">
      <w:pPr>
        <w:adjustRightInd w:val="0"/>
        <w:snapToGrid w:val="0"/>
        <w:spacing w:line="360" w:lineRule="auto"/>
        <w:ind w:firstLineChars="100" w:firstLine="280"/>
        <w:rPr>
          <w:rFonts w:ascii="宋体" w:hAnsi="宋体"/>
          <w:color w:val="000000"/>
          <w:sz w:val="28"/>
          <w:szCs w:val="28"/>
          <w:lang w:val="en-GB"/>
        </w:rPr>
      </w:pPr>
      <w:r>
        <w:rPr>
          <w:rFonts w:ascii="宋体" w:hAnsi="宋体" w:hint="eastAsia"/>
          <w:color w:val="000000"/>
          <w:sz w:val="28"/>
          <w:szCs w:val="28"/>
          <w:lang w:val="en-GB"/>
        </w:rPr>
        <w:t>1、</w:t>
      </w:r>
      <w:r w:rsidRPr="00AB049E">
        <w:rPr>
          <w:rFonts w:ascii="宋体" w:hAnsi="宋体" w:hint="eastAsia"/>
          <w:color w:val="000000"/>
          <w:sz w:val="28"/>
          <w:szCs w:val="28"/>
          <w:lang w:val="en-GB"/>
        </w:rPr>
        <w:t xml:space="preserve">付款方式：按如下 </w:t>
      </w:r>
      <w:r w:rsidRPr="00EC6ECD">
        <w:rPr>
          <w:rFonts w:ascii="宋体" w:hAnsi="宋体" w:hint="eastAsia"/>
          <w:color w:val="000000"/>
          <w:sz w:val="28"/>
          <w:szCs w:val="28"/>
          <w:u w:val="single"/>
          <w:lang w:val="en-GB"/>
        </w:rPr>
        <w:t xml:space="preserve">        </w:t>
      </w:r>
      <w:r w:rsidRPr="00AB049E">
        <w:rPr>
          <w:rFonts w:ascii="宋体" w:hAnsi="宋体" w:hint="eastAsia"/>
          <w:color w:val="000000"/>
          <w:sz w:val="28"/>
          <w:szCs w:val="28"/>
          <w:lang w:val="en-GB"/>
        </w:rPr>
        <w:t>方式支付</w:t>
      </w:r>
    </w:p>
    <w:p w:rsidR="00B30D6F" w:rsidRPr="00AB049E" w:rsidRDefault="00B30D6F" w:rsidP="00284E51">
      <w:pPr>
        <w:pStyle w:val="a3"/>
        <w:tabs>
          <w:tab w:val="left" w:pos="721"/>
        </w:tabs>
        <w:adjustRightInd w:val="0"/>
        <w:snapToGrid w:val="0"/>
        <w:spacing w:line="360" w:lineRule="auto"/>
        <w:ind w:firstLineChars="100" w:firstLine="280"/>
        <w:rPr>
          <w:rFonts w:hAnsi="宋体"/>
          <w:kern w:val="0"/>
          <w:sz w:val="28"/>
          <w:szCs w:val="28"/>
        </w:rPr>
      </w:pPr>
      <w:r w:rsidRPr="00AB049E">
        <w:rPr>
          <w:rFonts w:hAnsi="宋体"/>
          <w:kern w:val="0"/>
          <w:sz w:val="28"/>
          <w:szCs w:val="28"/>
        </w:rPr>
        <w:t>A：开有条件的100%L/C，</w:t>
      </w:r>
      <w:r w:rsidR="006E75CA">
        <w:rPr>
          <w:rFonts w:hAnsi="宋体" w:hint="eastAsia"/>
          <w:kern w:val="0"/>
          <w:sz w:val="28"/>
          <w:szCs w:val="28"/>
        </w:rPr>
        <w:t>90</w:t>
      </w:r>
      <w:r w:rsidRPr="00AB049E">
        <w:rPr>
          <w:rFonts w:hAnsi="宋体"/>
          <w:kern w:val="0"/>
          <w:sz w:val="28"/>
          <w:szCs w:val="28"/>
        </w:rPr>
        <w:t>%见单即付，</w:t>
      </w:r>
      <w:r w:rsidR="006E75CA">
        <w:rPr>
          <w:rFonts w:hAnsi="宋体" w:hint="eastAsia"/>
          <w:kern w:val="0"/>
          <w:sz w:val="28"/>
          <w:szCs w:val="28"/>
        </w:rPr>
        <w:t>10</w:t>
      </w:r>
      <w:r>
        <w:rPr>
          <w:rFonts w:hAnsi="宋体"/>
          <w:kern w:val="0"/>
          <w:sz w:val="28"/>
          <w:szCs w:val="28"/>
        </w:rPr>
        <w:t xml:space="preserve"> </w:t>
      </w:r>
      <w:r w:rsidRPr="00AB049E">
        <w:rPr>
          <w:rFonts w:hAnsi="宋体"/>
          <w:kern w:val="0"/>
          <w:sz w:val="28"/>
          <w:szCs w:val="28"/>
        </w:rPr>
        <w:t>%待验收合格后双方签字盖章后结清；</w:t>
      </w:r>
    </w:p>
    <w:p w:rsidR="00B30D6F" w:rsidRPr="00AB049E" w:rsidRDefault="00B30D6F" w:rsidP="00284E51">
      <w:pPr>
        <w:pStyle w:val="a3"/>
        <w:tabs>
          <w:tab w:val="left" w:pos="721"/>
        </w:tabs>
        <w:adjustRightInd w:val="0"/>
        <w:snapToGrid w:val="0"/>
        <w:spacing w:line="360" w:lineRule="auto"/>
        <w:ind w:firstLineChars="100" w:firstLine="280"/>
        <w:rPr>
          <w:rFonts w:hAnsi="宋体"/>
          <w:kern w:val="0"/>
          <w:sz w:val="28"/>
          <w:szCs w:val="28"/>
        </w:rPr>
      </w:pPr>
      <w:r w:rsidRPr="00AB049E">
        <w:rPr>
          <w:rFonts w:hAnsi="宋体"/>
          <w:kern w:val="0"/>
          <w:sz w:val="28"/>
          <w:szCs w:val="28"/>
        </w:rPr>
        <w:t xml:space="preserve">B：验收合格后双方签字盖章，凭发票一次性付清； </w:t>
      </w:r>
    </w:p>
    <w:p w:rsidR="00B30D6F" w:rsidRPr="00AB049E" w:rsidRDefault="00B30D6F" w:rsidP="00DE7DF3">
      <w:pPr>
        <w:pStyle w:val="a3"/>
        <w:tabs>
          <w:tab w:val="left" w:pos="721"/>
        </w:tabs>
        <w:adjustRightInd w:val="0"/>
        <w:snapToGrid w:val="0"/>
        <w:spacing w:line="360" w:lineRule="auto"/>
        <w:ind w:firstLine="200"/>
        <w:rPr>
          <w:rFonts w:hAnsi="宋体"/>
          <w:sz w:val="28"/>
          <w:szCs w:val="28"/>
        </w:rPr>
      </w:pPr>
      <w:r w:rsidRPr="00AB049E">
        <w:rPr>
          <w:rFonts w:hAnsi="宋体" w:hint="eastAsia"/>
          <w:kern w:val="0"/>
          <w:sz w:val="28"/>
          <w:szCs w:val="28"/>
        </w:rPr>
        <w:lastRenderedPageBreak/>
        <w:t xml:space="preserve">     </w:t>
      </w:r>
      <w:r w:rsidRPr="00AB049E">
        <w:rPr>
          <w:rFonts w:hAnsi="宋体"/>
          <w:kern w:val="0"/>
          <w:sz w:val="28"/>
          <w:szCs w:val="28"/>
        </w:rPr>
        <w:t>C：其它</w:t>
      </w:r>
      <w:r w:rsidR="00EC6ECD">
        <w:rPr>
          <w:rFonts w:hAnsi="宋体" w:hint="eastAsia"/>
          <w:kern w:val="0"/>
          <w:sz w:val="28"/>
          <w:szCs w:val="28"/>
        </w:rPr>
        <w:t>。</w:t>
      </w:r>
    </w:p>
    <w:p w:rsidR="00B30D6F" w:rsidRPr="00AB049E" w:rsidRDefault="00B30D6F" w:rsidP="00284E51">
      <w:pPr>
        <w:adjustRightInd w:val="0"/>
        <w:snapToGrid w:val="0"/>
        <w:spacing w:line="360" w:lineRule="auto"/>
        <w:ind w:firstLineChars="150" w:firstLine="422"/>
        <w:rPr>
          <w:rFonts w:ascii="宋体" w:hAnsi="宋体"/>
          <w:b/>
          <w:color w:val="000000"/>
          <w:sz w:val="28"/>
          <w:szCs w:val="28"/>
          <w:lang w:val="en-GB"/>
        </w:rPr>
      </w:pPr>
      <w:r>
        <w:rPr>
          <w:rFonts w:ascii="宋体" w:hAnsi="宋体" w:hint="eastAsia"/>
          <w:b/>
          <w:color w:val="000000"/>
          <w:sz w:val="28"/>
          <w:szCs w:val="28"/>
          <w:lang w:val="en-GB"/>
        </w:rPr>
        <w:t>2、</w:t>
      </w:r>
      <w:r w:rsidRPr="00AB049E">
        <w:rPr>
          <w:rFonts w:ascii="宋体" w:hAnsi="宋体" w:hint="eastAsia"/>
          <w:b/>
          <w:color w:val="000000"/>
          <w:sz w:val="28"/>
          <w:szCs w:val="28"/>
          <w:lang w:val="en-GB"/>
        </w:rPr>
        <w:t>交货时间：</w:t>
      </w:r>
      <w:r w:rsidR="00EC6ECD" w:rsidRPr="00EC6ECD">
        <w:rPr>
          <w:rFonts w:ascii="宋体" w:hAnsi="宋体" w:hint="eastAsia"/>
          <w:b/>
          <w:color w:val="000000"/>
          <w:sz w:val="28"/>
          <w:szCs w:val="28"/>
          <w:u w:val="single"/>
          <w:lang w:val="en-GB"/>
        </w:rPr>
        <w:t xml:space="preserve"> </w:t>
      </w:r>
      <w:r w:rsidR="003A7D8D">
        <w:rPr>
          <w:rFonts w:ascii="宋体" w:hAnsi="宋体"/>
          <w:b/>
          <w:color w:val="000000"/>
          <w:sz w:val="28"/>
          <w:szCs w:val="28"/>
          <w:u w:val="single"/>
          <w:lang w:val="en-GB"/>
        </w:rPr>
        <w:t xml:space="preserve">            </w:t>
      </w:r>
      <w:r w:rsidR="00EC6ECD" w:rsidRPr="00EC6ECD">
        <w:rPr>
          <w:rFonts w:ascii="宋体" w:hAnsi="宋体" w:hint="eastAsia"/>
          <w:b/>
          <w:color w:val="000000"/>
          <w:sz w:val="28"/>
          <w:szCs w:val="28"/>
          <w:u w:val="single"/>
          <w:lang w:val="en-GB"/>
        </w:rPr>
        <w:t xml:space="preserve">    </w:t>
      </w:r>
    </w:p>
    <w:p w:rsidR="00B30D6F" w:rsidRPr="00AB049E" w:rsidRDefault="00B30D6F" w:rsidP="00284E51">
      <w:pPr>
        <w:adjustRightInd w:val="0"/>
        <w:snapToGrid w:val="0"/>
        <w:spacing w:line="360" w:lineRule="auto"/>
        <w:ind w:firstLineChars="150" w:firstLine="422"/>
        <w:rPr>
          <w:rFonts w:ascii="宋体" w:hAnsi="宋体"/>
          <w:b/>
          <w:color w:val="000000"/>
          <w:sz w:val="28"/>
          <w:szCs w:val="28"/>
        </w:rPr>
      </w:pPr>
      <w:r>
        <w:rPr>
          <w:rFonts w:ascii="宋体" w:hAnsi="宋体" w:hint="eastAsia"/>
          <w:b/>
          <w:color w:val="000000"/>
          <w:sz w:val="28"/>
          <w:szCs w:val="28"/>
          <w:lang w:val="en-GB"/>
        </w:rPr>
        <w:t>3、</w:t>
      </w:r>
      <w:r w:rsidRPr="00AB049E">
        <w:rPr>
          <w:rFonts w:ascii="宋体" w:hAnsi="宋体" w:hint="eastAsia"/>
          <w:b/>
          <w:color w:val="000000"/>
          <w:sz w:val="28"/>
          <w:szCs w:val="28"/>
          <w:lang w:val="en-GB"/>
        </w:rPr>
        <w:t>交货地点：买方指定地点</w:t>
      </w:r>
    </w:p>
    <w:p w:rsidR="00B30D6F" w:rsidRPr="00AB049E" w:rsidRDefault="00B30D6F" w:rsidP="007675E4">
      <w:pPr>
        <w:adjustRightInd w:val="0"/>
        <w:snapToGrid w:val="0"/>
        <w:spacing w:line="360" w:lineRule="auto"/>
        <w:ind w:firstLineChars="200" w:firstLine="562"/>
        <w:outlineLvl w:val="0"/>
        <w:rPr>
          <w:rFonts w:ascii="宋体" w:hAnsi="宋体"/>
          <w:b/>
          <w:color w:val="000000"/>
          <w:sz w:val="28"/>
          <w:szCs w:val="28"/>
        </w:rPr>
      </w:pPr>
      <w:r>
        <w:rPr>
          <w:rFonts w:ascii="宋体" w:hAnsi="宋体" w:hint="eastAsia"/>
          <w:b/>
          <w:color w:val="000000"/>
          <w:sz w:val="28"/>
          <w:szCs w:val="28"/>
        </w:rPr>
        <w:t xml:space="preserve">第四条 </w:t>
      </w:r>
      <w:r w:rsidRPr="00AB049E">
        <w:rPr>
          <w:rFonts w:ascii="宋体" w:hAnsi="宋体" w:hint="eastAsia"/>
          <w:b/>
          <w:color w:val="000000"/>
          <w:sz w:val="28"/>
          <w:szCs w:val="28"/>
        </w:rPr>
        <w:t>技术要求</w:t>
      </w:r>
    </w:p>
    <w:p w:rsidR="00B30D6F" w:rsidRPr="00AB049E" w:rsidRDefault="00B30D6F" w:rsidP="007675E4">
      <w:pPr>
        <w:adjustRightInd w:val="0"/>
        <w:snapToGrid w:val="0"/>
        <w:spacing w:line="360" w:lineRule="auto"/>
        <w:ind w:firstLineChars="200" w:firstLine="560"/>
        <w:rPr>
          <w:rFonts w:ascii="宋体" w:hAnsi="宋体"/>
          <w:color w:val="000000"/>
          <w:sz w:val="28"/>
          <w:szCs w:val="28"/>
          <w:lang w:val="en-GB"/>
        </w:rPr>
      </w:pPr>
      <w:r>
        <w:rPr>
          <w:rFonts w:ascii="宋体" w:hAnsi="宋体" w:hint="eastAsia"/>
          <w:color w:val="000000"/>
          <w:sz w:val="28"/>
          <w:szCs w:val="28"/>
          <w:lang w:val="en-GB"/>
        </w:rPr>
        <w:t>1、</w:t>
      </w:r>
      <w:r w:rsidRPr="00AB049E">
        <w:rPr>
          <w:rFonts w:ascii="宋体" w:hAnsi="宋体" w:hint="eastAsia"/>
          <w:color w:val="000000"/>
          <w:sz w:val="28"/>
          <w:szCs w:val="28"/>
          <w:lang w:val="en-GB"/>
        </w:rPr>
        <w:t>产品为</w:t>
      </w:r>
      <w:r w:rsidR="006E75CA">
        <w:rPr>
          <w:rFonts w:ascii="宋体" w:hAnsi="宋体" w:hint="eastAsia"/>
          <w:color w:val="000000"/>
          <w:sz w:val="28"/>
          <w:szCs w:val="28"/>
          <w:lang w:val="en-GB"/>
        </w:rPr>
        <w:t>制造厂商</w:t>
      </w:r>
      <w:r w:rsidRPr="00AB049E">
        <w:rPr>
          <w:rFonts w:ascii="宋体" w:hAnsi="宋体" w:hint="eastAsia"/>
          <w:color w:val="000000"/>
          <w:sz w:val="28"/>
          <w:szCs w:val="28"/>
        </w:rPr>
        <w:t>全新并经过出厂检验合格的产品</w:t>
      </w:r>
      <w:r w:rsidRPr="00AB049E">
        <w:rPr>
          <w:rFonts w:ascii="宋体" w:hAnsi="宋体" w:hint="eastAsia"/>
          <w:color w:val="000000"/>
          <w:sz w:val="28"/>
          <w:szCs w:val="28"/>
          <w:lang w:val="en-GB"/>
        </w:rPr>
        <w:t>。产品配置清单及技术参数见</w:t>
      </w:r>
      <w:r w:rsidRPr="00EC6ECD">
        <w:rPr>
          <w:rFonts w:ascii="宋体" w:hAnsi="宋体" w:hint="eastAsia"/>
          <w:b/>
          <w:color w:val="000000"/>
          <w:sz w:val="28"/>
          <w:szCs w:val="28"/>
          <w:lang w:val="en-GB"/>
        </w:rPr>
        <w:t>附件一</w:t>
      </w:r>
      <w:r w:rsidRPr="00AB049E">
        <w:rPr>
          <w:rFonts w:ascii="宋体" w:hAnsi="宋体" w:hint="eastAsia"/>
          <w:color w:val="000000"/>
          <w:sz w:val="28"/>
          <w:szCs w:val="28"/>
          <w:lang w:val="en-GB"/>
        </w:rPr>
        <w:t>。</w:t>
      </w:r>
    </w:p>
    <w:p w:rsidR="00B30D6F" w:rsidRPr="00AB049E" w:rsidRDefault="00B30D6F" w:rsidP="007675E4">
      <w:pPr>
        <w:adjustRightInd w:val="0"/>
        <w:snapToGrid w:val="0"/>
        <w:spacing w:line="360" w:lineRule="auto"/>
        <w:ind w:firstLineChars="200" w:firstLine="560"/>
        <w:rPr>
          <w:rFonts w:ascii="宋体" w:hAnsi="宋体"/>
          <w:color w:val="000000"/>
          <w:sz w:val="28"/>
          <w:szCs w:val="28"/>
          <w:lang w:val="en-GB"/>
        </w:rPr>
      </w:pPr>
      <w:r>
        <w:rPr>
          <w:rFonts w:ascii="宋体" w:hAnsi="宋体" w:hint="eastAsia"/>
          <w:color w:val="000000"/>
          <w:sz w:val="28"/>
          <w:szCs w:val="28"/>
          <w:lang w:val="en-GB"/>
        </w:rPr>
        <w:t>2、</w:t>
      </w:r>
      <w:r w:rsidRPr="00AB049E">
        <w:rPr>
          <w:rFonts w:ascii="宋体" w:hAnsi="宋体" w:hint="eastAsia"/>
          <w:color w:val="000000"/>
          <w:sz w:val="28"/>
          <w:szCs w:val="28"/>
          <w:lang w:val="en-GB"/>
        </w:rPr>
        <w:t>乙方所提供的硬件设备必须具备原制造厂商的</w:t>
      </w:r>
      <w:r w:rsidRPr="00EC6ECD">
        <w:rPr>
          <w:rFonts w:ascii="宋体" w:hAnsi="宋体" w:hint="eastAsia"/>
          <w:color w:val="000000" w:themeColor="text1"/>
          <w:sz w:val="28"/>
          <w:szCs w:val="28"/>
          <w:lang w:val="en-GB"/>
        </w:rPr>
        <w:t>铭牌</w:t>
      </w:r>
      <w:r w:rsidRPr="00AB049E">
        <w:rPr>
          <w:rFonts w:ascii="宋体" w:hAnsi="宋体" w:hint="eastAsia"/>
          <w:color w:val="000000"/>
          <w:sz w:val="28"/>
          <w:szCs w:val="28"/>
          <w:lang w:val="en-GB"/>
        </w:rPr>
        <w:t>、标志，所有设备均需得到制造商认证，符合制造商公布的质量标准，凡进口的硬件设备必须通过合法渠道进口。本协议中出现的任何涉及非法进口设备的纠纷，均</w:t>
      </w:r>
      <w:r>
        <w:rPr>
          <w:rFonts w:ascii="宋体" w:hAnsi="宋体" w:hint="eastAsia"/>
          <w:color w:val="000000"/>
          <w:sz w:val="28"/>
          <w:szCs w:val="28"/>
          <w:lang w:val="en-GB"/>
        </w:rPr>
        <w:t>由</w:t>
      </w:r>
      <w:r w:rsidRPr="00AB049E">
        <w:rPr>
          <w:rFonts w:ascii="宋体" w:hAnsi="宋体" w:hint="eastAsia"/>
          <w:color w:val="000000"/>
          <w:sz w:val="28"/>
          <w:szCs w:val="28"/>
          <w:lang w:val="en-GB"/>
        </w:rPr>
        <w:t>乙方承担全部法律责任。质保按硬件厂商提供的质保进行。</w:t>
      </w:r>
    </w:p>
    <w:p w:rsidR="00B30D6F" w:rsidRPr="00AB049E" w:rsidRDefault="00B30D6F" w:rsidP="00EC6ECD">
      <w:pPr>
        <w:adjustRightInd w:val="0"/>
        <w:snapToGrid w:val="0"/>
        <w:spacing w:line="360" w:lineRule="auto"/>
        <w:ind w:firstLineChars="200" w:firstLine="560"/>
        <w:rPr>
          <w:rFonts w:ascii="宋体" w:hAnsi="宋体"/>
          <w:color w:val="000000"/>
          <w:sz w:val="28"/>
          <w:szCs w:val="28"/>
          <w:lang w:val="en-GB"/>
        </w:rPr>
      </w:pPr>
      <w:r>
        <w:rPr>
          <w:rFonts w:ascii="宋体" w:hAnsi="宋体" w:hint="eastAsia"/>
          <w:color w:val="000000"/>
          <w:sz w:val="28"/>
          <w:szCs w:val="28"/>
          <w:lang w:val="en-GB"/>
        </w:rPr>
        <w:t>3、</w:t>
      </w:r>
      <w:r w:rsidRPr="00AB049E">
        <w:rPr>
          <w:rFonts w:ascii="宋体" w:hAnsi="宋体" w:hint="eastAsia"/>
          <w:color w:val="000000"/>
          <w:sz w:val="28"/>
          <w:szCs w:val="28"/>
          <w:lang w:val="en-GB"/>
        </w:rPr>
        <w:t>乙方所提供的软件必须具有原制造厂商的授权证或许可证，应具有功能、性能参数和使用手册。本系统中出现的涉及任何版权的纠纷，均由乙方承担全部法律责任。质保按软件厂商提供的质保进行。</w:t>
      </w:r>
    </w:p>
    <w:p w:rsidR="00B30D6F" w:rsidRPr="00AB049E" w:rsidRDefault="00B30D6F" w:rsidP="007675E4">
      <w:pPr>
        <w:adjustRightInd w:val="0"/>
        <w:snapToGrid w:val="0"/>
        <w:spacing w:line="360" w:lineRule="auto"/>
        <w:ind w:firstLineChars="150" w:firstLine="422"/>
        <w:jc w:val="left"/>
        <w:rPr>
          <w:rFonts w:ascii="宋体" w:hAnsi="宋体"/>
          <w:b/>
          <w:color w:val="000000"/>
          <w:sz w:val="28"/>
          <w:szCs w:val="28"/>
        </w:rPr>
      </w:pPr>
      <w:r>
        <w:rPr>
          <w:rFonts w:ascii="宋体" w:hAnsi="宋体" w:hint="eastAsia"/>
          <w:b/>
          <w:color w:val="000000"/>
          <w:sz w:val="28"/>
          <w:szCs w:val="28"/>
        </w:rPr>
        <w:t xml:space="preserve">第五条 </w:t>
      </w:r>
      <w:r w:rsidRPr="00AB049E">
        <w:rPr>
          <w:rFonts w:ascii="宋体" w:hAnsi="宋体" w:hint="eastAsia"/>
          <w:b/>
          <w:color w:val="000000"/>
          <w:sz w:val="28"/>
          <w:szCs w:val="28"/>
        </w:rPr>
        <w:t>货物的初步检验与验收</w:t>
      </w:r>
    </w:p>
    <w:p w:rsidR="00B30D6F" w:rsidRPr="00AB049E" w:rsidRDefault="00B30D6F" w:rsidP="007675E4">
      <w:pPr>
        <w:pStyle w:val="a3"/>
        <w:adjustRightInd w:val="0"/>
        <w:snapToGrid w:val="0"/>
        <w:spacing w:line="360" w:lineRule="auto"/>
        <w:ind w:firstLineChars="200" w:firstLine="560"/>
        <w:jc w:val="left"/>
        <w:rPr>
          <w:rFonts w:hAnsi="宋体"/>
          <w:sz w:val="28"/>
          <w:szCs w:val="28"/>
        </w:rPr>
      </w:pPr>
      <w:r w:rsidRPr="00AB049E">
        <w:rPr>
          <w:rFonts w:hAnsi="宋体" w:hint="eastAsia"/>
          <w:sz w:val="28"/>
          <w:szCs w:val="28"/>
        </w:rPr>
        <w:t>1</w:t>
      </w:r>
      <w:r>
        <w:rPr>
          <w:rFonts w:hAnsi="宋体" w:hint="eastAsia"/>
          <w:sz w:val="28"/>
          <w:szCs w:val="28"/>
        </w:rPr>
        <w:t>、</w:t>
      </w:r>
      <w:r w:rsidR="006E75CA">
        <w:rPr>
          <w:rFonts w:hAnsi="宋体" w:hint="eastAsia"/>
          <w:sz w:val="28"/>
          <w:szCs w:val="28"/>
        </w:rPr>
        <w:t>制造厂商</w:t>
      </w:r>
      <w:r w:rsidRPr="00AB049E">
        <w:rPr>
          <w:rFonts w:hAnsi="宋体"/>
          <w:sz w:val="28"/>
          <w:szCs w:val="28"/>
        </w:rPr>
        <w:t>必须在货物出厂前，全面、准确地检验货物的质量、规格和数量，签发质量证明书。</w:t>
      </w:r>
    </w:p>
    <w:p w:rsidR="00B30D6F" w:rsidRPr="00AB049E" w:rsidRDefault="00B30D6F" w:rsidP="007675E4">
      <w:pPr>
        <w:pStyle w:val="a3"/>
        <w:adjustRightInd w:val="0"/>
        <w:snapToGrid w:val="0"/>
        <w:spacing w:line="360" w:lineRule="auto"/>
        <w:ind w:firstLineChars="200" w:firstLine="560"/>
        <w:jc w:val="left"/>
        <w:rPr>
          <w:rFonts w:hAnsi="宋体"/>
          <w:sz w:val="28"/>
          <w:szCs w:val="28"/>
        </w:rPr>
      </w:pPr>
      <w:r w:rsidRPr="00BC6994">
        <w:rPr>
          <w:rFonts w:hAnsi="宋体" w:hint="eastAsia"/>
          <w:sz w:val="28"/>
          <w:szCs w:val="28"/>
        </w:rPr>
        <w:t>2</w:t>
      </w:r>
      <w:r w:rsidR="004C28F4">
        <w:rPr>
          <w:rFonts w:hAnsi="宋体" w:hint="eastAsia"/>
          <w:sz w:val="28"/>
          <w:szCs w:val="28"/>
        </w:rPr>
        <w:t>、</w:t>
      </w:r>
      <w:r w:rsidRPr="00BC6994">
        <w:rPr>
          <w:rFonts w:hAnsi="宋体"/>
          <w:sz w:val="28"/>
          <w:szCs w:val="28"/>
        </w:rPr>
        <w:t>在货物抵达交货目的地后，双方就货物质量、规格和数量进行初步检验。如果发现到货的质量、规格和数量与合同不符，</w:t>
      </w:r>
      <w:r>
        <w:rPr>
          <w:rFonts w:hAnsi="宋体" w:hint="eastAsia"/>
          <w:sz w:val="28"/>
          <w:szCs w:val="28"/>
        </w:rPr>
        <w:t>甲方</w:t>
      </w:r>
      <w:r w:rsidRPr="00BC6994">
        <w:rPr>
          <w:rFonts w:hAnsi="宋体"/>
          <w:sz w:val="28"/>
          <w:szCs w:val="28"/>
        </w:rPr>
        <w:t>有权拒收货物，并可向</w:t>
      </w:r>
      <w:r>
        <w:rPr>
          <w:rFonts w:hAnsi="宋体" w:hint="eastAsia"/>
          <w:sz w:val="28"/>
          <w:szCs w:val="28"/>
        </w:rPr>
        <w:t>乙方</w:t>
      </w:r>
      <w:r w:rsidRPr="00BC6994">
        <w:rPr>
          <w:rFonts w:hAnsi="宋体"/>
          <w:sz w:val="28"/>
          <w:szCs w:val="28"/>
        </w:rPr>
        <w:t>索赔。</w:t>
      </w:r>
    </w:p>
    <w:p w:rsidR="00B30D6F" w:rsidRPr="00AB049E" w:rsidRDefault="00B30D6F" w:rsidP="007675E4">
      <w:pPr>
        <w:pStyle w:val="a3"/>
        <w:adjustRightInd w:val="0"/>
        <w:snapToGrid w:val="0"/>
        <w:spacing w:line="360" w:lineRule="auto"/>
        <w:ind w:firstLineChars="200" w:firstLine="560"/>
        <w:rPr>
          <w:rFonts w:hAnsi="宋体"/>
          <w:sz w:val="28"/>
          <w:szCs w:val="28"/>
        </w:rPr>
      </w:pPr>
      <w:r w:rsidRPr="00AB049E">
        <w:rPr>
          <w:rFonts w:hAnsi="宋体" w:hint="eastAsia"/>
          <w:sz w:val="28"/>
          <w:szCs w:val="28"/>
        </w:rPr>
        <w:t>3</w:t>
      </w:r>
      <w:r>
        <w:rPr>
          <w:rFonts w:hAnsi="宋体" w:hint="eastAsia"/>
          <w:sz w:val="28"/>
          <w:szCs w:val="28"/>
        </w:rPr>
        <w:t>、</w:t>
      </w:r>
      <w:r w:rsidRPr="00AB049E">
        <w:rPr>
          <w:rFonts w:hAnsi="宋体"/>
          <w:sz w:val="28"/>
          <w:szCs w:val="28"/>
        </w:rPr>
        <w:t>如果发现货物的质量和规格与协议规定不符或货物在质量保证期内被证明有缺陷，包括内在缺陷或使用不适当原材料，</w:t>
      </w:r>
      <w:r w:rsidR="006E75CA">
        <w:rPr>
          <w:rFonts w:hAnsi="宋体" w:hint="eastAsia"/>
          <w:sz w:val="28"/>
          <w:szCs w:val="28"/>
        </w:rPr>
        <w:t>甲</w:t>
      </w:r>
      <w:r w:rsidRPr="00AB049E">
        <w:rPr>
          <w:rFonts w:hAnsi="宋体"/>
          <w:sz w:val="28"/>
          <w:szCs w:val="28"/>
        </w:rPr>
        <w:t>方将有权要求</w:t>
      </w:r>
      <w:r w:rsidRPr="00AB049E">
        <w:rPr>
          <w:rFonts w:hAnsi="宋体" w:hint="eastAsia"/>
          <w:sz w:val="28"/>
          <w:szCs w:val="28"/>
        </w:rPr>
        <w:t>成都市质检</w:t>
      </w:r>
      <w:r w:rsidRPr="00AB049E">
        <w:rPr>
          <w:rFonts w:hAnsi="宋体"/>
          <w:sz w:val="28"/>
          <w:szCs w:val="28"/>
        </w:rPr>
        <w:t>部门进行</w:t>
      </w:r>
      <w:r w:rsidRPr="00AB049E">
        <w:rPr>
          <w:rFonts w:hAnsi="宋体" w:hint="eastAsia"/>
          <w:sz w:val="28"/>
          <w:szCs w:val="28"/>
        </w:rPr>
        <w:t>质量鉴定。物品符合质量标准的，鉴定费由甲方承担；物品不符合质量标准的，鉴定费由乙方承担，</w:t>
      </w:r>
      <w:r w:rsidRPr="00AB049E">
        <w:rPr>
          <w:rFonts w:hAnsi="宋体"/>
          <w:sz w:val="28"/>
          <w:szCs w:val="28"/>
        </w:rPr>
        <w:t>并依据检验证书向乙方索赔。</w:t>
      </w:r>
    </w:p>
    <w:p w:rsidR="00B30D6F" w:rsidRPr="00BC6994" w:rsidRDefault="00B30D6F" w:rsidP="007675E4">
      <w:pPr>
        <w:pStyle w:val="a3"/>
        <w:adjustRightInd w:val="0"/>
        <w:snapToGrid w:val="0"/>
        <w:spacing w:line="360" w:lineRule="auto"/>
        <w:ind w:firstLineChars="200" w:firstLine="560"/>
        <w:rPr>
          <w:rFonts w:hAnsi="宋体"/>
          <w:sz w:val="28"/>
          <w:szCs w:val="28"/>
        </w:rPr>
      </w:pPr>
      <w:r w:rsidRPr="00BC6994">
        <w:rPr>
          <w:rFonts w:hAnsi="宋体" w:hint="eastAsia"/>
          <w:sz w:val="28"/>
          <w:szCs w:val="28"/>
        </w:rPr>
        <w:lastRenderedPageBreak/>
        <w:t>4</w:t>
      </w:r>
      <w:r>
        <w:rPr>
          <w:rFonts w:hAnsi="宋体" w:hint="eastAsia"/>
          <w:sz w:val="28"/>
          <w:szCs w:val="28"/>
        </w:rPr>
        <w:t>、</w:t>
      </w:r>
      <w:r w:rsidRPr="00BC6994">
        <w:rPr>
          <w:rFonts w:hAnsi="宋体"/>
          <w:sz w:val="28"/>
          <w:szCs w:val="28"/>
        </w:rPr>
        <w:t>设备最终验收标准：</w:t>
      </w:r>
      <w:r w:rsidRPr="000B5200">
        <w:rPr>
          <w:rFonts w:hAnsi="宋体"/>
          <w:sz w:val="28"/>
          <w:szCs w:val="28"/>
        </w:rPr>
        <w:t>国家有关标准、</w:t>
      </w:r>
      <w:r w:rsidR="000B5200">
        <w:rPr>
          <w:rFonts w:hAnsi="宋体" w:hint="eastAsia"/>
          <w:sz w:val="28"/>
          <w:szCs w:val="28"/>
        </w:rPr>
        <w:t>采购</w:t>
      </w:r>
      <w:r w:rsidRPr="000B5200">
        <w:rPr>
          <w:rFonts w:hAnsi="宋体"/>
          <w:sz w:val="28"/>
          <w:szCs w:val="28"/>
        </w:rPr>
        <w:t>文件用户需求书技术要求及相关的投标</w:t>
      </w:r>
      <w:r w:rsidR="000B5200">
        <w:rPr>
          <w:rFonts w:hAnsi="宋体" w:hint="eastAsia"/>
          <w:sz w:val="28"/>
          <w:szCs w:val="28"/>
        </w:rPr>
        <w:t>（响应</w:t>
      </w:r>
      <w:r w:rsidR="000B5200">
        <w:rPr>
          <w:rFonts w:hAnsi="宋体"/>
          <w:sz w:val="28"/>
          <w:szCs w:val="28"/>
        </w:rPr>
        <w:t>）</w:t>
      </w:r>
      <w:r w:rsidRPr="000B5200">
        <w:rPr>
          <w:rFonts w:hAnsi="宋体"/>
          <w:sz w:val="28"/>
          <w:szCs w:val="28"/>
        </w:rPr>
        <w:t>文件</w:t>
      </w:r>
      <w:r w:rsidR="000946DD" w:rsidRPr="000B5200">
        <w:rPr>
          <w:rFonts w:hAnsi="宋体" w:hint="eastAsia"/>
          <w:sz w:val="28"/>
          <w:szCs w:val="28"/>
        </w:rPr>
        <w:t>。</w:t>
      </w:r>
    </w:p>
    <w:p w:rsidR="00B30D6F" w:rsidRPr="00AB049E" w:rsidRDefault="00B30D6F" w:rsidP="007675E4">
      <w:pPr>
        <w:pStyle w:val="3"/>
        <w:adjustRightInd w:val="0"/>
        <w:snapToGrid w:val="0"/>
        <w:spacing w:before="0" w:after="0" w:line="360" w:lineRule="auto"/>
        <w:ind w:firstLineChars="200" w:firstLine="562"/>
        <w:rPr>
          <w:rFonts w:ascii="宋体" w:eastAsia="宋体" w:hAnsi="宋体"/>
          <w:sz w:val="28"/>
          <w:szCs w:val="28"/>
        </w:rPr>
      </w:pPr>
      <w:r>
        <w:rPr>
          <w:rFonts w:ascii="宋体" w:eastAsia="宋体" w:hAnsi="宋体" w:hint="eastAsia"/>
          <w:sz w:val="28"/>
          <w:szCs w:val="28"/>
        </w:rPr>
        <w:t xml:space="preserve">第六条 </w:t>
      </w:r>
      <w:r w:rsidRPr="00AB049E">
        <w:rPr>
          <w:rFonts w:ascii="宋体" w:eastAsia="宋体" w:hAnsi="宋体"/>
          <w:sz w:val="28"/>
          <w:szCs w:val="28"/>
        </w:rPr>
        <w:t>知识产权</w:t>
      </w:r>
    </w:p>
    <w:p w:rsidR="00B30D6F" w:rsidRPr="00AB049E" w:rsidRDefault="00B30D6F" w:rsidP="007675E4">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1、</w:t>
      </w:r>
      <w:r w:rsidRPr="00AB049E">
        <w:rPr>
          <w:rFonts w:hAnsi="宋体"/>
          <w:sz w:val="28"/>
          <w:szCs w:val="28"/>
        </w:rPr>
        <w:t>乙方应保证，甲方在中华人民共和国使用该货物或货物的任何一部分时，免受第三方提出的侵犯其专利权、商标权或其他知识产权的起诉。如发生此类纠纷，由乙方承担一切责任。</w:t>
      </w:r>
    </w:p>
    <w:p w:rsidR="00B30D6F" w:rsidRPr="00284E51" w:rsidRDefault="00B30D6F" w:rsidP="00284E51">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2、</w:t>
      </w:r>
      <w:r w:rsidRPr="00AB049E">
        <w:rPr>
          <w:rFonts w:hAnsi="宋体"/>
          <w:sz w:val="28"/>
          <w:szCs w:val="28"/>
        </w:rPr>
        <w:t>乙方为执行本协议而提供的技术资料、软件的使用权归甲方所有。</w:t>
      </w:r>
    </w:p>
    <w:p w:rsidR="00B30D6F" w:rsidRPr="00AB049E" w:rsidRDefault="00B30D6F" w:rsidP="007675E4">
      <w:pPr>
        <w:pStyle w:val="3"/>
        <w:adjustRightInd w:val="0"/>
        <w:snapToGrid w:val="0"/>
        <w:spacing w:before="0" w:after="0" w:line="360" w:lineRule="auto"/>
        <w:ind w:firstLineChars="200" w:firstLine="562"/>
        <w:rPr>
          <w:rFonts w:ascii="宋体" w:eastAsia="宋体" w:hAnsi="宋体"/>
          <w:sz w:val="28"/>
          <w:szCs w:val="28"/>
        </w:rPr>
      </w:pPr>
      <w:r>
        <w:rPr>
          <w:rFonts w:ascii="宋体" w:eastAsia="宋体" w:hAnsi="宋体" w:hint="eastAsia"/>
          <w:sz w:val="28"/>
          <w:szCs w:val="28"/>
        </w:rPr>
        <w:t xml:space="preserve">第七条 </w:t>
      </w:r>
      <w:r w:rsidRPr="00AB049E">
        <w:rPr>
          <w:rFonts w:ascii="宋体" w:eastAsia="宋体" w:hAnsi="宋体" w:hint="eastAsia"/>
          <w:sz w:val="28"/>
          <w:szCs w:val="28"/>
        </w:rPr>
        <w:t>质量保证与售后服务</w:t>
      </w:r>
    </w:p>
    <w:p w:rsidR="00B30D6F" w:rsidRPr="00AB049E" w:rsidRDefault="00B30D6F" w:rsidP="00284E51">
      <w:pPr>
        <w:pStyle w:val="a3"/>
        <w:tabs>
          <w:tab w:val="left" w:pos="721"/>
        </w:tabs>
        <w:adjustRightInd w:val="0"/>
        <w:snapToGrid w:val="0"/>
        <w:spacing w:line="360" w:lineRule="auto"/>
        <w:ind w:firstLineChars="200" w:firstLine="560"/>
        <w:rPr>
          <w:rFonts w:hAnsi="宋体"/>
          <w:sz w:val="28"/>
          <w:szCs w:val="28"/>
        </w:rPr>
      </w:pPr>
      <w:r w:rsidRPr="00AB049E">
        <w:rPr>
          <w:rFonts w:hAnsi="宋体" w:hint="eastAsia"/>
          <w:sz w:val="28"/>
          <w:szCs w:val="28"/>
        </w:rPr>
        <w:t>1</w:t>
      </w:r>
      <w:r>
        <w:rPr>
          <w:rFonts w:hAnsi="宋体" w:hint="eastAsia"/>
          <w:sz w:val="28"/>
          <w:szCs w:val="28"/>
        </w:rPr>
        <w:t>、</w:t>
      </w:r>
      <w:r w:rsidRPr="00AB049E">
        <w:rPr>
          <w:rFonts w:hAnsi="宋体"/>
          <w:sz w:val="28"/>
          <w:szCs w:val="28"/>
        </w:rPr>
        <w:t>乙方必须保证所供货物的各方面与协议规定的质量、规格和性能相一致，在货物正确安装、正常操作和维修情况下，乙方必须对协议货物的正常使用给予不少于</w:t>
      </w:r>
      <w:r w:rsidRPr="00AB049E">
        <w:rPr>
          <w:rFonts w:hAnsi="宋体"/>
          <w:sz w:val="28"/>
          <w:szCs w:val="28"/>
          <w:u w:val="single"/>
        </w:rPr>
        <w:t xml:space="preserve">    （</w:t>
      </w:r>
      <w:r w:rsidRPr="00AB049E">
        <w:rPr>
          <w:rFonts w:hAnsi="宋体"/>
          <w:sz w:val="28"/>
          <w:szCs w:val="28"/>
        </w:rPr>
        <w:t>大写）个月的质量保证期。此保证期从设备验收合格之日起开始计算。</w:t>
      </w:r>
    </w:p>
    <w:p w:rsidR="00B30D6F" w:rsidRDefault="00B30D6F" w:rsidP="007001A2">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2、</w:t>
      </w:r>
      <w:r w:rsidRPr="00BC6994">
        <w:rPr>
          <w:rFonts w:hAnsi="宋体"/>
          <w:sz w:val="28"/>
          <w:szCs w:val="28"/>
        </w:rPr>
        <w:t>质保期</w:t>
      </w:r>
      <w:r>
        <w:rPr>
          <w:rFonts w:hAnsi="宋体"/>
          <w:sz w:val="28"/>
          <w:szCs w:val="28"/>
        </w:rPr>
        <w:t>届</w:t>
      </w:r>
      <w:r w:rsidRPr="00BC6994">
        <w:rPr>
          <w:rFonts w:hAnsi="宋体"/>
          <w:sz w:val="28"/>
          <w:szCs w:val="28"/>
        </w:rPr>
        <w:t>满后，若有零部件出现故障，经权威部门</w:t>
      </w:r>
      <w:r>
        <w:rPr>
          <w:rFonts w:hAnsi="宋体" w:hint="eastAsia"/>
          <w:sz w:val="28"/>
          <w:szCs w:val="28"/>
        </w:rPr>
        <w:t>(需要明确具体部门名称)</w:t>
      </w:r>
      <w:r w:rsidRPr="00BC6994">
        <w:rPr>
          <w:rFonts w:hAnsi="宋体"/>
          <w:sz w:val="28"/>
          <w:szCs w:val="28"/>
        </w:rPr>
        <w:t>鉴定属于寿命异常问题（明显短于该零部件正常寿命）时，则由乙方负责免费更换及维修。</w:t>
      </w:r>
    </w:p>
    <w:p w:rsidR="00B30D6F" w:rsidRPr="00AB049E" w:rsidRDefault="00B30D6F" w:rsidP="007001A2">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3、</w:t>
      </w:r>
      <w:r w:rsidRPr="00BC6994">
        <w:rPr>
          <w:rFonts w:hAnsi="宋体"/>
          <w:sz w:val="28"/>
          <w:szCs w:val="28"/>
        </w:rPr>
        <w:t>质保期</w:t>
      </w:r>
      <w:r>
        <w:rPr>
          <w:rFonts w:hAnsi="宋体"/>
          <w:sz w:val="28"/>
          <w:szCs w:val="28"/>
        </w:rPr>
        <w:t>届</w:t>
      </w:r>
      <w:r w:rsidRPr="00BC6994">
        <w:rPr>
          <w:rFonts w:hAnsi="宋体"/>
          <w:sz w:val="28"/>
          <w:szCs w:val="28"/>
        </w:rPr>
        <w:t>满后，应甲方要求，乙方应参考届时的市场价格，优惠向甲方提供必须的零配件；如有约定则以约定为准。</w:t>
      </w:r>
    </w:p>
    <w:p w:rsidR="00B30D6F" w:rsidRPr="007001A2" w:rsidRDefault="00B30D6F" w:rsidP="007001A2">
      <w:pPr>
        <w:pStyle w:val="3"/>
        <w:adjustRightInd w:val="0"/>
        <w:snapToGrid w:val="0"/>
        <w:spacing w:before="0" w:after="0" w:line="360" w:lineRule="auto"/>
        <w:ind w:firstLineChars="200" w:firstLine="562"/>
        <w:rPr>
          <w:rFonts w:ascii="宋体" w:eastAsia="宋体" w:hAnsi="宋体"/>
          <w:sz w:val="28"/>
          <w:szCs w:val="28"/>
        </w:rPr>
      </w:pPr>
      <w:r w:rsidRPr="007001A2">
        <w:rPr>
          <w:rFonts w:ascii="宋体" w:eastAsia="宋体" w:hAnsi="宋体" w:hint="eastAsia"/>
          <w:sz w:val="28"/>
          <w:szCs w:val="28"/>
        </w:rPr>
        <w:t>第八条 不可抗力</w:t>
      </w:r>
    </w:p>
    <w:p w:rsidR="00B30D6F" w:rsidRPr="00BC6994" w:rsidRDefault="00B30D6F" w:rsidP="007001A2">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1、</w:t>
      </w:r>
      <w:r w:rsidRPr="00BC6994">
        <w:rPr>
          <w:rFonts w:hAnsi="宋体"/>
          <w:sz w:val="28"/>
          <w:szCs w:val="28"/>
        </w:rPr>
        <w:t>由于一般公认的人力不可抗拒的原因造成不可意料的事故而不能按合同规定交货时，乙方应立即以书面形式向</w:t>
      </w:r>
      <w:r>
        <w:rPr>
          <w:rFonts w:hAnsi="宋体" w:hint="eastAsia"/>
          <w:sz w:val="28"/>
          <w:szCs w:val="28"/>
        </w:rPr>
        <w:t>甲方</w:t>
      </w:r>
      <w:r w:rsidRPr="00BC6994">
        <w:rPr>
          <w:rFonts w:hAnsi="宋体"/>
          <w:sz w:val="28"/>
          <w:szCs w:val="28"/>
        </w:rPr>
        <w:t>通告，证明事故的存在。</w:t>
      </w:r>
    </w:p>
    <w:p w:rsidR="00B30D6F" w:rsidRPr="007001A2" w:rsidRDefault="00B30D6F" w:rsidP="007001A2">
      <w:pPr>
        <w:pStyle w:val="a3"/>
        <w:tabs>
          <w:tab w:val="left" w:pos="721"/>
        </w:tabs>
        <w:adjustRightInd w:val="0"/>
        <w:snapToGrid w:val="0"/>
        <w:spacing w:line="360" w:lineRule="auto"/>
        <w:ind w:firstLineChars="200" w:firstLine="560"/>
        <w:rPr>
          <w:rFonts w:hAnsi="宋体"/>
          <w:sz w:val="28"/>
          <w:szCs w:val="28"/>
        </w:rPr>
      </w:pPr>
      <w:r>
        <w:rPr>
          <w:rFonts w:hAnsi="宋体" w:hint="eastAsia"/>
          <w:sz w:val="28"/>
          <w:szCs w:val="28"/>
        </w:rPr>
        <w:t>2、</w:t>
      </w:r>
      <w:r w:rsidRPr="00AB049E">
        <w:rPr>
          <w:rFonts w:hAnsi="宋体"/>
          <w:sz w:val="28"/>
          <w:szCs w:val="28"/>
        </w:rPr>
        <w:t>在不可抗力事件发生后，双方应努力寻求采取合理的方案履行不受不可抗力影响的其他事项。如人力不可抗拒因素继续存在，致使在合同规定的交货期后三十天内仍不能交货，甲方则有权解除合同，</w:t>
      </w:r>
      <w:r w:rsidRPr="00AB049E">
        <w:rPr>
          <w:rFonts w:hAnsi="宋体"/>
          <w:sz w:val="28"/>
          <w:szCs w:val="28"/>
        </w:rPr>
        <w:lastRenderedPageBreak/>
        <w:t>这时，甲乙双方均不互提出索赔。甲方不承担终止合同的责任，也不可没收履约保证金。但</w:t>
      </w:r>
      <w:r>
        <w:rPr>
          <w:rFonts w:hAnsi="宋体" w:hint="eastAsia"/>
          <w:sz w:val="28"/>
          <w:szCs w:val="28"/>
        </w:rPr>
        <w:t>乙方</w:t>
      </w:r>
      <w:r w:rsidRPr="00AB049E">
        <w:rPr>
          <w:rFonts w:hAnsi="宋体"/>
          <w:sz w:val="28"/>
          <w:szCs w:val="28"/>
        </w:rPr>
        <w:t>必须在</w:t>
      </w:r>
      <w:r>
        <w:rPr>
          <w:rFonts w:hAnsi="宋体"/>
          <w:sz w:val="28"/>
          <w:szCs w:val="28"/>
        </w:rPr>
        <w:t>解除合同通知到达乙方后</w:t>
      </w:r>
      <w:r w:rsidRPr="00AB049E">
        <w:rPr>
          <w:rFonts w:hAnsi="宋体"/>
          <w:sz w:val="28"/>
          <w:szCs w:val="28"/>
        </w:rPr>
        <w:t>三十天内如数返还甲方支付的预付款及利息。</w:t>
      </w:r>
    </w:p>
    <w:p w:rsidR="00B30D6F" w:rsidRPr="007001A2" w:rsidRDefault="00B30D6F" w:rsidP="007001A2">
      <w:pPr>
        <w:pStyle w:val="3"/>
        <w:adjustRightInd w:val="0"/>
        <w:snapToGrid w:val="0"/>
        <w:spacing w:before="0" w:after="0" w:line="360" w:lineRule="auto"/>
        <w:ind w:firstLineChars="200" w:firstLine="562"/>
        <w:rPr>
          <w:rFonts w:ascii="宋体" w:eastAsia="宋体" w:hAnsi="宋体"/>
          <w:sz w:val="28"/>
          <w:szCs w:val="28"/>
        </w:rPr>
      </w:pPr>
      <w:bookmarkStart w:id="1" w:name="_Toc532244437"/>
      <w:bookmarkStart w:id="2" w:name="_Toc7774407"/>
      <w:r w:rsidRPr="007001A2">
        <w:rPr>
          <w:rFonts w:ascii="宋体" w:eastAsia="宋体" w:hAnsi="宋体" w:hint="eastAsia"/>
          <w:sz w:val="28"/>
          <w:szCs w:val="28"/>
        </w:rPr>
        <w:t>第九条 技术文件</w:t>
      </w:r>
      <w:bookmarkEnd w:id="1"/>
      <w:bookmarkEnd w:id="2"/>
    </w:p>
    <w:p w:rsidR="00B30D6F" w:rsidRPr="00AB049E" w:rsidRDefault="00B30D6F" w:rsidP="007001A2">
      <w:pPr>
        <w:adjustRightInd w:val="0"/>
        <w:snapToGrid w:val="0"/>
        <w:spacing w:line="360" w:lineRule="auto"/>
        <w:ind w:firstLineChars="200" w:firstLine="560"/>
        <w:rPr>
          <w:rFonts w:ascii="宋体" w:hAnsi="宋体"/>
          <w:color w:val="000000"/>
          <w:sz w:val="28"/>
          <w:szCs w:val="28"/>
          <w:lang w:val="en-GB"/>
        </w:rPr>
      </w:pPr>
      <w:r>
        <w:rPr>
          <w:rFonts w:ascii="宋体" w:hAnsi="宋体" w:hint="eastAsia"/>
          <w:color w:val="000000"/>
          <w:sz w:val="28"/>
          <w:szCs w:val="28"/>
          <w:lang w:val="en-GB"/>
        </w:rPr>
        <w:t>1、</w:t>
      </w:r>
      <w:r w:rsidRPr="00AB049E">
        <w:rPr>
          <w:rFonts w:ascii="宋体" w:hAnsi="宋体" w:hint="eastAsia"/>
          <w:color w:val="000000"/>
          <w:sz w:val="28"/>
          <w:szCs w:val="28"/>
          <w:lang w:val="en-GB"/>
        </w:rPr>
        <w:t>乙方应在供货同时向甲方提供所有有关本</w:t>
      </w:r>
      <w:r>
        <w:rPr>
          <w:rFonts w:ascii="宋体" w:hAnsi="宋体" w:hint="eastAsia"/>
          <w:color w:val="000000"/>
          <w:sz w:val="28"/>
          <w:szCs w:val="28"/>
          <w:lang w:val="en-GB"/>
        </w:rPr>
        <w:t>协议</w:t>
      </w:r>
      <w:r w:rsidRPr="00AB049E">
        <w:rPr>
          <w:rFonts w:ascii="宋体" w:hAnsi="宋体" w:hint="eastAsia"/>
          <w:color w:val="000000"/>
          <w:sz w:val="28"/>
          <w:szCs w:val="28"/>
          <w:lang w:val="en-GB"/>
        </w:rPr>
        <w:t>执行的技术文件。如果项目必需但</w:t>
      </w:r>
      <w:r>
        <w:rPr>
          <w:rFonts w:ascii="宋体" w:hAnsi="宋体" w:hint="eastAsia"/>
          <w:color w:val="000000"/>
          <w:sz w:val="28"/>
          <w:szCs w:val="28"/>
          <w:lang w:val="en-GB"/>
        </w:rPr>
        <w:t>本协议</w:t>
      </w:r>
      <w:r w:rsidRPr="00AB049E">
        <w:rPr>
          <w:rFonts w:ascii="宋体" w:hAnsi="宋体" w:hint="eastAsia"/>
          <w:color w:val="000000"/>
          <w:sz w:val="28"/>
          <w:szCs w:val="28"/>
          <w:lang w:val="en-GB"/>
        </w:rPr>
        <w:t>又未作规定的要乙方才能提供的技术文件，乙方也应于7日之内向甲方提供。技术文件可以是手册、图纸或其他形式的文件资料。</w:t>
      </w:r>
    </w:p>
    <w:p w:rsidR="00B30D6F" w:rsidRPr="00AB049E" w:rsidRDefault="00B30D6F" w:rsidP="007001A2">
      <w:pPr>
        <w:adjustRightInd w:val="0"/>
        <w:snapToGrid w:val="0"/>
        <w:spacing w:line="360" w:lineRule="auto"/>
        <w:ind w:firstLineChars="200" w:firstLine="560"/>
        <w:rPr>
          <w:rFonts w:ascii="宋体" w:hAnsi="宋体"/>
          <w:color w:val="000000"/>
          <w:sz w:val="28"/>
          <w:szCs w:val="28"/>
          <w:lang w:val="en-GB"/>
        </w:rPr>
      </w:pPr>
      <w:r>
        <w:rPr>
          <w:rFonts w:ascii="宋体" w:hAnsi="宋体" w:hint="eastAsia"/>
          <w:color w:val="000000"/>
          <w:sz w:val="28"/>
          <w:szCs w:val="28"/>
          <w:lang w:val="en-GB"/>
        </w:rPr>
        <w:t>2、</w:t>
      </w:r>
      <w:r w:rsidRPr="00AB049E">
        <w:rPr>
          <w:rFonts w:ascii="宋体" w:hAnsi="宋体" w:hint="eastAsia"/>
          <w:color w:val="000000"/>
          <w:sz w:val="28"/>
          <w:szCs w:val="28"/>
          <w:lang w:val="en-GB"/>
        </w:rPr>
        <w:t>上述技术文件应包含保证甲方能够正确进行安装、操作、检查、维修、维护、测试、调试、验收和运作的需要的所有内容。</w:t>
      </w:r>
    </w:p>
    <w:p w:rsidR="00B30D6F" w:rsidRPr="00AB049E" w:rsidRDefault="00B30D6F" w:rsidP="007001A2">
      <w:pPr>
        <w:adjustRightInd w:val="0"/>
        <w:snapToGrid w:val="0"/>
        <w:spacing w:line="360" w:lineRule="auto"/>
        <w:ind w:firstLineChars="200" w:firstLine="560"/>
        <w:rPr>
          <w:rFonts w:ascii="宋体" w:hAnsi="宋体"/>
          <w:color w:val="000000"/>
          <w:sz w:val="28"/>
          <w:szCs w:val="28"/>
          <w:lang w:val="en-GB"/>
        </w:rPr>
      </w:pPr>
      <w:r w:rsidRPr="00AB049E">
        <w:rPr>
          <w:rFonts w:ascii="宋体" w:hAnsi="宋体" w:hint="eastAsia"/>
          <w:color w:val="000000"/>
          <w:sz w:val="28"/>
          <w:szCs w:val="28"/>
          <w:lang w:val="en-GB"/>
        </w:rPr>
        <w:t>3</w:t>
      </w:r>
      <w:r>
        <w:rPr>
          <w:rFonts w:ascii="宋体" w:hAnsi="宋体" w:hint="eastAsia"/>
          <w:color w:val="000000"/>
          <w:sz w:val="28"/>
          <w:szCs w:val="28"/>
          <w:lang w:val="en-GB"/>
        </w:rPr>
        <w:t>、</w:t>
      </w:r>
      <w:r w:rsidRPr="00AB049E">
        <w:rPr>
          <w:rFonts w:ascii="宋体" w:hAnsi="宋体" w:hint="eastAsia"/>
          <w:color w:val="000000"/>
          <w:sz w:val="28"/>
          <w:szCs w:val="28"/>
          <w:lang w:val="en-GB"/>
        </w:rPr>
        <w:t>甲方完全按照技术文件的指导进行的任何安装、操作、检查维修、维护、测试、调试、验收所引起的系统和</w:t>
      </w:r>
      <w:r w:rsidRPr="00AB049E">
        <w:rPr>
          <w:rFonts w:ascii="宋体" w:hAnsi="宋体"/>
          <w:color w:val="000000"/>
          <w:sz w:val="28"/>
          <w:szCs w:val="28"/>
          <w:lang w:val="en-GB"/>
        </w:rPr>
        <w:t>/</w:t>
      </w:r>
      <w:r w:rsidRPr="00AB049E">
        <w:rPr>
          <w:rFonts w:ascii="宋体" w:hAnsi="宋体" w:hint="eastAsia"/>
          <w:color w:val="000000"/>
          <w:sz w:val="28"/>
          <w:szCs w:val="28"/>
          <w:lang w:val="en-GB"/>
        </w:rPr>
        <w:t>或设备或其部件的损坏由乙方承担责任。</w:t>
      </w:r>
    </w:p>
    <w:p w:rsidR="00B30D6F" w:rsidRPr="00AB049E" w:rsidRDefault="00B30D6F" w:rsidP="007001A2">
      <w:pPr>
        <w:adjustRightInd w:val="0"/>
        <w:snapToGrid w:val="0"/>
        <w:spacing w:line="360" w:lineRule="auto"/>
        <w:ind w:firstLineChars="250" w:firstLine="700"/>
        <w:rPr>
          <w:rFonts w:ascii="宋体" w:hAnsi="宋体"/>
          <w:color w:val="000000"/>
          <w:sz w:val="28"/>
          <w:szCs w:val="28"/>
          <w:lang w:val="en-GB"/>
        </w:rPr>
      </w:pPr>
      <w:r w:rsidRPr="00AB049E">
        <w:rPr>
          <w:rFonts w:ascii="宋体" w:hAnsi="宋体" w:hint="eastAsia"/>
          <w:color w:val="000000"/>
          <w:sz w:val="28"/>
          <w:szCs w:val="28"/>
          <w:lang w:val="en-GB"/>
        </w:rPr>
        <w:t>4</w:t>
      </w:r>
      <w:r>
        <w:rPr>
          <w:rFonts w:ascii="宋体" w:hAnsi="宋体" w:hint="eastAsia"/>
          <w:color w:val="000000"/>
          <w:sz w:val="28"/>
          <w:szCs w:val="28"/>
          <w:lang w:val="en-GB"/>
        </w:rPr>
        <w:t>、</w:t>
      </w:r>
      <w:r w:rsidRPr="00AB049E">
        <w:rPr>
          <w:rFonts w:ascii="宋体" w:hAnsi="宋体" w:hint="eastAsia"/>
          <w:color w:val="000000"/>
          <w:sz w:val="28"/>
          <w:szCs w:val="28"/>
          <w:lang w:val="en-GB"/>
        </w:rPr>
        <w:t>每台机器乙方免费提供1套设备设备使用说明书和1套维护维修资料给甲方。</w:t>
      </w:r>
    </w:p>
    <w:p w:rsidR="00B30D6F" w:rsidRPr="00AB049E" w:rsidRDefault="00B30D6F" w:rsidP="007001A2">
      <w:pPr>
        <w:adjustRightInd w:val="0"/>
        <w:snapToGrid w:val="0"/>
        <w:spacing w:line="360" w:lineRule="auto"/>
        <w:ind w:firstLineChars="250" w:firstLine="700"/>
        <w:rPr>
          <w:rFonts w:ascii="宋体" w:hAnsi="宋体"/>
          <w:color w:val="000000"/>
          <w:sz w:val="28"/>
          <w:szCs w:val="28"/>
          <w:lang w:val="en-GB"/>
        </w:rPr>
      </w:pPr>
      <w:r w:rsidRPr="00AB049E">
        <w:rPr>
          <w:rFonts w:ascii="宋体" w:hAnsi="宋体" w:hint="eastAsia"/>
          <w:color w:val="000000"/>
          <w:sz w:val="28"/>
          <w:szCs w:val="28"/>
          <w:lang w:val="en-GB"/>
        </w:rPr>
        <w:t>5</w:t>
      </w:r>
      <w:r>
        <w:rPr>
          <w:rFonts w:ascii="宋体" w:hAnsi="宋体" w:hint="eastAsia"/>
          <w:color w:val="000000"/>
          <w:sz w:val="28"/>
          <w:szCs w:val="28"/>
          <w:lang w:val="en-GB"/>
        </w:rPr>
        <w:t>、</w:t>
      </w:r>
      <w:r w:rsidRPr="00AB049E">
        <w:rPr>
          <w:rFonts w:ascii="宋体" w:hAnsi="宋体" w:hint="eastAsia"/>
          <w:color w:val="000000"/>
          <w:sz w:val="28"/>
          <w:szCs w:val="28"/>
          <w:lang w:val="en-GB"/>
        </w:rPr>
        <w:t>所有乙方提供的技术文件的全部费用已包含在合同货物价格中。</w:t>
      </w:r>
    </w:p>
    <w:p w:rsidR="00B30D6F" w:rsidRPr="00AB049E" w:rsidRDefault="00B30D6F" w:rsidP="007001A2">
      <w:pPr>
        <w:adjustRightInd w:val="0"/>
        <w:snapToGrid w:val="0"/>
        <w:spacing w:line="360" w:lineRule="auto"/>
        <w:ind w:firstLineChars="250" w:firstLine="700"/>
        <w:rPr>
          <w:rFonts w:ascii="宋体" w:hAnsi="宋体"/>
          <w:color w:val="000000"/>
          <w:sz w:val="28"/>
          <w:szCs w:val="28"/>
          <w:lang w:val="en-GB"/>
        </w:rPr>
      </w:pPr>
      <w:r w:rsidRPr="00AB049E">
        <w:rPr>
          <w:rFonts w:ascii="宋体" w:hAnsi="宋体" w:hint="eastAsia"/>
          <w:color w:val="000000"/>
          <w:sz w:val="28"/>
          <w:szCs w:val="28"/>
          <w:lang w:val="en-GB"/>
        </w:rPr>
        <w:t>6</w:t>
      </w:r>
      <w:r>
        <w:rPr>
          <w:rFonts w:ascii="宋体" w:hAnsi="宋体" w:hint="eastAsia"/>
          <w:color w:val="000000"/>
          <w:sz w:val="28"/>
          <w:szCs w:val="28"/>
          <w:lang w:val="en-GB"/>
        </w:rPr>
        <w:t>、</w:t>
      </w:r>
      <w:r w:rsidRPr="00AB049E">
        <w:rPr>
          <w:rFonts w:ascii="宋体" w:hAnsi="宋体" w:hint="eastAsia"/>
          <w:color w:val="000000"/>
          <w:sz w:val="28"/>
          <w:szCs w:val="28"/>
          <w:lang w:val="en-GB"/>
        </w:rPr>
        <w:t>所有未列明交付时间的乙方应提供的技术文件，必须单独包装伴随设备按货物交付时间交付给甲方。</w:t>
      </w:r>
    </w:p>
    <w:p w:rsidR="00B30D6F" w:rsidRPr="00B96C94" w:rsidRDefault="00B30D6F" w:rsidP="00B96C94">
      <w:pPr>
        <w:pStyle w:val="3"/>
        <w:adjustRightInd w:val="0"/>
        <w:snapToGrid w:val="0"/>
        <w:spacing w:before="0" w:after="0" w:line="360" w:lineRule="auto"/>
        <w:ind w:firstLineChars="200" w:firstLine="562"/>
        <w:rPr>
          <w:rFonts w:ascii="宋体" w:eastAsia="宋体" w:hAnsi="宋体"/>
          <w:sz w:val="28"/>
          <w:szCs w:val="28"/>
        </w:rPr>
      </w:pPr>
      <w:r w:rsidRPr="00B96C94">
        <w:rPr>
          <w:rFonts w:ascii="宋体" w:eastAsia="宋体" w:hAnsi="宋体" w:hint="eastAsia"/>
          <w:sz w:val="28"/>
          <w:szCs w:val="28"/>
        </w:rPr>
        <w:t>第十条 违约责任</w:t>
      </w:r>
    </w:p>
    <w:p w:rsidR="00B30D6F" w:rsidRPr="00B96C94" w:rsidRDefault="00B30D6F" w:rsidP="00B96C94">
      <w:pPr>
        <w:adjustRightInd w:val="0"/>
        <w:snapToGrid w:val="0"/>
        <w:spacing w:line="360" w:lineRule="auto"/>
        <w:ind w:firstLineChars="250" w:firstLine="700"/>
        <w:rPr>
          <w:rFonts w:ascii="宋体" w:hAnsi="宋体"/>
          <w:color w:val="000000"/>
          <w:sz w:val="28"/>
          <w:szCs w:val="28"/>
          <w:lang w:val="en-GB"/>
        </w:rPr>
      </w:pPr>
      <w:r w:rsidRPr="00B96C94">
        <w:rPr>
          <w:rFonts w:ascii="宋体" w:hAnsi="宋体" w:hint="eastAsia"/>
          <w:color w:val="000000"/>
          <w:sz w:val="28"/>
          <w:szCs w:val="28"/>
          <w:lang w:val="en-GB"/>
        </w:rPr>
        <w:t>1</w:t>
      </w:r>
      <w:r w:rsidR="00B96C94" w:rsidRPr="00B96C94">
        <w:rPr>
          <w:rFonts w:ascii="宋体" w:hAnsi="宋体" w:hint="eastAsia"/>
          <w:color w:val="000000"/>
          <w:sz w:val="28"/>
          <w:szCs w:val="28"/>
          <w:lang w:val="en-GB"/>
        </w:rPr>
        <w:t>、</w:t>
      </w:r>
      <w:r w:rsidRPr="00B96C94">
        <w:rPr>
          <w:rFonts w:ascii="宋体" w:hAnsi="宋体"/>
          <w:color w:val="000000"/>
          <w:sz w:val="28"/>
          <w:szCs w:val="28"/>
          <w:lang w:val="en-GB"/>
        </w:rPr>
        <w:t>乙方逾期交货的，每逾期一天将</w:t>
      </w:r>
      <w:r w:rsidRPr="00B96C94">
        <w:rPr>
          <w:rFonts w:ascii="宋体" w:hAnsi="宋体" w:hint="eastAsia"/>
          <w:color w:val="000000"/>
          <w:sz w:val="28"/>
          <w:szCs w:val="28"/>
          <w:lang w:val="en-GB"/>
        </w:rPr>
        <w:t>按</w:t>
      </w:r>
      <w:r w:rsidRPr="00B96C94">
        <w:rPr>
          <w:rFonts w:ascii="宋体" w:hAnsi="宋体"/>
          <w:color w:val="000000"/>
          <w:sz w:val="28"/>
          <w:szCs w:val="28"/>
          <w:lang w:val="en-GB"/>
        </w:rPr>
        <w:t>合同总价的</w:t>
      </w:r>
      <w:r w:rsidR="00FD4FF3" w:rsidRPr="00FD4FF3">
        <w:rPr>
          <w:rFonts w:ascii="宋体" w:hAnsi="宋体"/>
          <w:color w:val="000000"/>
          <w:sz w:val="28"/>
          <w:szCs w:val="28"/>
          <w:lang w:val="en-GB"/>
        </w:rPr>
        <w:t>1‰</w:t>
      </w:r>
      <w:r w:rsidRPr="00FD4FF3">
        <w:rPr>
          <w:rFonts w:ascii="宋体" w:hAnsi="宋体" w:hint="eastAsia"/>
          <w:color w:val="000000"/>
          <w:sz w:val="28"/>
          <w:szCs w:val="28"/>
          <w:lang w:val="en-GB"/>
        </w:rPr>
        <w:t>向甲方支付违约金</w:t>
      </w:r>
      <w:r w:rsidRPr="00FD4FF3">
        <w:rPr>
          <w:rFonts w:ascii="宋体" w:hAnsi="宋体"/>
          <w:color w:val="000000"/>
          <w:sz w:val="28"/>
          <w:szCs w:val="28"/>
          <w:lang w:val="en-GB"/>
        </w:rPr>
        <w:t>，但总额不超过合同总价的</w:t>
      </w:r>
      <w:r w:rsidR="0030326E" w:rsidRPr="00FD4FF3">
        <w:rPr>
          <w:rFonts w:ascii="宋体" w:hAnsi="宋体" w:hint="eastAsia"/>
          <w:color w:val="000000"/>
          <w:sz w:val="28"/>
          <w:szCs w:val="28"/>
          <w:lang w:val="en-GB"/>
        </w:rPr>
        <w:t>10</w:t>
      </w:r>
      <w:r w:rsidRPr="00FD4FF3">
        <w:rPr>
          <w:rFonts w:ascii="宋体" w:hAnsi="宋体"/>
          <w:color w:val="000000"/>
          <w:sz w:val="28"/>
          <w:szCs w:val="28"/>
          <w:lang w:val="en-GB"/>
        </w:rPr>
        <w:t>％。</w:t>
      </w:r>
    </w:p>
    <w:p w:rsidR="00B30D6F" w:rsidRPr="00FD4FF3" w:rsidRDefault="00B30D6F" w:rsidP="00B96C94">
      <w:pPr>
        <w:adjustRightInd w:val="0"/>
        <w:snapToGrid w:val="0"/>
        <w:spacing w:line="360" w:lineRule="auto"/>
        <w:ind w:firstLineChars="250" w:firstLine="700"/>
        <w:rPr>
          <w:rFonts w:ascii="宋体" w:hAnsi="宋体"/>
          <w:color w:val="000000"/>
          <w:sz w:val="28"/>
          <w:szCs w:val="28"/>
          <w:lang w:val="en-GB"/>
        </w:rPr>
      </w:pPr>
      <w:r w:rsidRPr="00B96C94">
        <w:rPr>
          <w:rFonts w:ascii="宋体" w:hAnsi="宋体" w:hint="eastAsia"/>
          <w:color w:val="000000"/>
          <w:sz w:val="28"/>
          <w:szCs w:val="28"/>
          <w:lang w:val="en-GB"/>
        </w:rPr>
        <w:t>2、</w:t>
      </w:r>
      <w:r w:rsidRPr="00B96C94">
        <w:rPr>
          <w:rFonts w:ascii="宋体" w:hAnsi="宋体"/>
          <w:color w:val="000000"/>
          <w:sz w:val="28"/>
          <w:szCs w:val="28"/>
          <w:lang w:val="en-GB"/>
        </w:rPr>
        <w:t>甲方逾期付款的，每逾期一天将</w:t>
      </w:r>
      <w:r w:rsidRPr="00B96C94">
        <w:rPr>
          <w:rFonts w:ascii="宋体" w:hAnsi="宋体" w:hint="eastAsia"/>
          <w:color w:val="000000"/>
          <w:sz w:val="28"/>
          <w:szCs w:val="28"/>
          <w:lang w:val="en-GB"/>
        </w:rPr>
        <w:t>按</w:t>
      </w:r>
      <w:r w:rsidRPr="00B96C94">
        <w:rPr>
          <w:rFonts w:ascii="宋体" w:hAnsi="宋体"/>
          <w:color w:val="000000"/>
          <w:sz w:val="28"/>
          <w:szCs w:val="28"/>
          <w:lang w:val="en-GB"/>
        </w:rPr>
        <w:t>合同总价的</w:t>
      </w:r>
      <w:r w:rsidR="00FD4FF3" w:rsidRPr="00FD4FF3">
        <w:rPr>
          <w:rFonts w:ascii="宋体" w:hAnsi="宋体"/>
          <w:color w:val="000000"/>
          <w:sz w:val="28"/>
          <w:szCs w:val="28"/>
          <w:lang w:val="en-GB"/>
        </w:rPr>
        <w:t>1‰</w:t>
      </w:r>
      <w:r w:rsidRPr="00FD4FF3">
        <w:rPr>
          <w:rFonts w:ascii="宋体" w:hAnsi="宋体" w:hint="eastAsia"/>
          <w:color w:val="000000"/>
          <w:sz w:val="28"/>
          <w:szCs w:val="28"/>
          <w:lang w:val="en-GB"/>
        </w:rPr>
        <w:t>向乙方支付违约金</w:t>
      </w:r>
      <w:r w:rsidRPr="00FD4FF3">
        <w:rPr>
          <w:rFonts w:ascii="宋体" w:hAnsi="宋体"/>
          <w:color w:val="000000"/>
          <w:sz w:val="28"/>
          <w:szCs w:val="28"/>
          <w:lang w:val="en-GB"/>
        </w:rPr>
        <w:t>，但总额不超过合同总价的</w:t>
      </w:r>
      <w:r w:rsidR="0030326E" w:rsidRPr="00FD4FF3">
        <w:rPr>
          <w:rFonts w:ascii="宋体" w:hAnsi="宋体" w:hint="eastAsia"/>
          <w:color w:val="000000"/>
          <w:sz w:val="28"/>
          <w:szCs w:val="28"/>
          <w:lang w:val="en-GB"/>
        </w:rPr>
        <w:t>10</w:t>
      </w:r>
      <w:r w:rsidRPr="00FD4FF3">
        <w:rPr>
          <w:rFonts w:ascii="宋体" w:hAnsi="宋体"/>
          <w:color w:val="000000"/>
          <w:sz w:val="28"/>
          <w:szCs w:val="28"/>
          <w:lang w:val="en-GB"/>
        </w:rPr>
        <w:t>％。</w:t>
      </w:r>
    </w:p>
    <w:p w:rsidR="00B30D6F" w:rsidRPr="00FD4FF3" w:rsidRDefault="00B30D6F" w:rsidP="00DE7DF3">
      <w:pPr>
        <w:adjustRightInd w:val="0"/>
        <w:snapToGrid w:val="0"/>
        <w:spacing w:line="360" w:lineRule="auto"/>
        <w:ind w:firstLine="200"/>
        <w:outlineLvl w:val="0"/>
        <w:rPr>
          <w:rFonts w:ascii="宋体" w:hAnsi="宋体"/>
          <w:color w:val="000000"/>
          <w:sz w:val="28"/>
          <w:szCs w:val="28"/>
          <w:lang w:val="en-GB"/>
        </w:rPr>
      </w:pPr>
    </w:p>
    <w:p w:rsidR="00B30D6F" w:rsidRPr="00AB0BE0" w:rsidRDefault="00B30D6F" w:rsidP="00AB0BE0">
      <w:pPr>
        <w:pStyle w:val="3"/>
        <w:adjustRightInd w:val="0"/>
        <w:snapToGrid w:val="0"/>
        <w:spacing w:before="0" w:after="0" w:line="360" w:lineRule="auto"/>
        <w:ind w:firstLineChars="200" w:firstLine="562"/>
        <w:rPr>
          <w:rFonts w:ascii="宋体" w:eastAsia="宋体" w:hAnsi="宋体"/>
          <w:sz w:val="28"/>
          <w:szCs w:val="28"/>
        </w:rPr>
      </w:pPr>
      <w:r w:rsidRPr="00AB0BE0">
        <w:rPr>
          <w:rFonts w:ascii="宋体" w:eastAsia="宋体" w:hAnsi="宋体" w:hint="eastAsia"/>
          <w:sz w:val="28"/>
          <w:szCs w:val="28"/>
        </w:rPr>
        <w:lastRenderedPageBreak/>
        <w:t>第十一条 其它约定事项</w:t>
      </w:r>
    </w:p>
    <w:p w:rsidR="00B30D6F" w:rsidRPr="00534DB9" w:rsidRDefault="00B30D6F" w:rsidP="002E229F">
      <w:pPr>
        <w:pStyle w:val="a3"/>
        <w:tabs>
          <w:tab w:val="left" w:pos="721"/>
        </w:tabs>
        <w:adjustRightInd w:val="0"/>
        <w:snapToGrid w:val="0"/>
        <w:spacing w:line="500" w:lineRule="exact"/>
        <w:ind w:firstLineChars="200" w:firstLine="560"/>
        <w:rPr>
          <w:rFonts w:hAnsi="宋体"/>
          <w:sz w:val="28"/>
          <w:szCs w:val="28"/>
        </w:rPr>
      </w:pPr>
      <w:r w:rsidRPr="00534DB9">
        <w:rPr>
          <w:rFonts w:hAnsi="宋体" w:hint="eastAsia"/>
          <w:sz w:val="28"/>
          <w:szCs w:val="28"/>
        </w:rPr>
        <w:t>1、本协议之所有附件均为协议的有效组成部分，与本协议具有同样法律效力。本协议与附件之间内容应认为是互为补充和解释，但如有模棱两可或相互矛盾之处，以时间在后的文件为准。</w:t>
      </w:r>
    </w:p>
    <w:p w:rsidR="00B30D6F" w:rsidRPr="00534DB9" w:rsidRDefault="00B30D6F" w:rsidP="002E229F">
      <w:pPr>
        <w:pStyle w:val="a3"/>
        <w:tabs>
          <w:tab w:val="left" w:pos="721"/>
        </w:tabs>
        <w:adjustRightInd w:val="0"/>
        <w:snapToGrid w:val="0"/>
        <w:spacing w:line="500" w:lineRule="exact"/>
        <w:ind w:firstLineChars="200" w:firstLine="560"/>
        <w:rPr>
          <w:rFonts w:hAnsi="宋体"/>
          <w:sz w:val="28"/>
          <w:szCs w:val="28"/>
        </w:rPr>
      </w:pPr>
      <w:r w:rsidRPr="00534DB9">
        <w:rPr>
          <w:rFonts w:hAnsi="宋体" w:hint="eastAsia"/>
          <w:sz w:val="28"/>
          <w:szCs w:val="28"/>
        </w:rPr>
        <w:t>2、</w:t>
      </w:r>
      <w:r w:rsidRPr="00FD4FF3">
        <w:rPr>
          <w:rFonts w:hAnsi="宋体" w:hint="eastAsia"/>
          <w:sz w:val="28"/>
          <w:szCs w:val="28"/>
        </w:rPr>
        <w:t>本协议与甲方委托外贸公司与乙方所签订的外贸合同具有同等法律效力。</w:t>
      </w:r>
    </w:p>
    <w:p w:rsidR="00B30D6F" w:rsidRPr="00534DB9" w:rsidRDefault="00B30D6F" w:rsidP="002E229F">
      <w:pPr>
        <w:pStyle w:val="a3"/>
        <w:tabs>
          <w:tab w:val="left" w:pos="721"/>
        </w:tabs>
        <w:adjustRightInd w:val="0"/>
        <w:snapToGrid w:val="0"/>
        <w:spacing w:line="500" w:lineRule="exact"/>
        <w:ind w:firstLineChars="200" w:firstLine="560"/>
        <w:rPr>
          <w:rFonts w:hAnsi="宋体"/>
          <w:sz w:val="28"/>
          <w:szCs w:val="28"/>
        </w:rPr>
      </w:pPr>
      <w:r w:rsidRPr="00534DB9">
        <w:rPr>
          <w:rFonts w:hAnsi="宋体" w:hint="eastAsia"/>
          <w:sz w:val="28"/>
          <w:szCs w:val="28"/>
        </w:rPr>
        <w:t>3、除甲方事先书面同意外，乙方不得部分或全部转让其应履行的协议义务。</w:t>
      </w:r>
    </w:p>
    <w:p w:rsidR="00B30D6F" w:rsidRPr="00534DB9" w:rsidRDefault="00B30D6F" w:rsidP="002E229F">
      <w:pPr>
        <w:pStyle w:val="a3"/>
        <w:tabs>
          <w:tab w:val="left" w:pos="721"/>
        </w:tabs>
        <w:adjustRightInd w:val="0"/>
        <w:snapToGrid w:val="0"/>
        <w:spacing w:line="500" w:lineRule="exact"/>
        <w:ind w:firstLineChars="200" w:firstLine="560"/>
        <w:rPr>
          <w:rFonts w:hAnsi="宋体"/>
          <w:sz w:val="28"/>
          <w:szCs w:val="28"/>
        </w:rPr>
      </w:pPr>
      <w:r w:rsidRPr="00534DB9">
        <w:rPr>
          <w:rFonts w:hAnsi="宋体" w:hint="eastAsia"/>
          <w:sz w:val="28"/>
          <w:szCs w:val="28"/>
        </w:rPr>
        <w:t>4、本协议未尽事宜或发生纠纷，双方应友好协商解决；如协商不成，双方同意向甲方所在地法院提起诉讼解决。</w:t>
      </w:r>
    </w:p>
    <w:p w:rsidR="00B30D6F" w:rsidRPr="00534DB9" w:rsidRDefault="00B30D6F" w:rsidP="002E229F">
      <w:pPr>
        <w:pStyle w:val="a3"/>
        <w:tabs>
          <w:tab w:val="left" w:pos="721"/>
        </w:tabs>
        <w:adjustRightInd w:val="0"/>
        <w:snapToGrid w:val="0"/>
        <w:spacing w:line="500" w:lineRule="exact"/>
        <w:ind w:firstLineChars="200" w:firstLine="560"/>
        <w:rPr>
          <w:rFonts w:hAnsi="宋体"/>
          <w:sz w:val="28"/>
          <w:szCs w:val="28"/>
        </w:rPr>
      </w:pPr>
      <w:r w:rsidRPr="00534DB9">
        <w:rPr>
          <w:rFonts w:hAnsi="宋体" w:hint="eastAsia"/>
          <w:sz w:val="28"/>
          <w:szCs w:val="28"/>
        </w:rPr>
        <w:t>5、本技术协</w:t>
      </w:r>
      <w:r w:rsidRPr="00FD4FF3">
        <w:rPr>
          <w:rFonts w:hAnsi="宋体" w:hint="eastAsia"/>
          <w:sz w:val="28"/>
          <w:szCs w:val="28"/>
        </w:rPr>
        <w:t>议一式</w:t>
      </w:r>
      <w:r w:rsidR="00FD4FF3" w:rsidRPr="00FD4FF3">
        <w:rPr>
          <w:rFonts w:hAnsi="宋体" w:hint="eastAsia"/>
          <w:sz w:val="28"/>
          <w:szCs w:val="28"/>
        </w:rPr>
        <w:t>六份，甲方</w:t>
      </w:r>
      <w:r w:rsidR="00FD4FF3">
        <w:rPr>
          <w:rFonts w:hAnsi="宋体" w:hint="eastAsia"/>
          <w:sz w:val="28"/>
          <w:szCs w:val="28"/>
        </w:rPr>
        <w:t>四份，乙方二</w:t>
      </w:r>
      <w:r w:rsidR="00C20214">
        <w:rPr>
          <w:rFonts w:hAnsi="宋体" w:hint="eastAsia"/>
          <w:sz w:val="28"/>
          <w:szCs w:val="28"/>
        </w:rPr>
        <w:t>份，双方签字盖章后</w:t>
      </w:r>
      <w:r w:rsidRPr="00534DB9">
        <w:rPr>
          <w:rFonts w:hAnsi="宋体" w:hint="eastAsia"/>
          <w:sz w:val="28"/>
          <w:szCs w:val="28"/>
        </w:rPr>
        <w:t>生效。</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517"/>
      </w:tblGrid>
      <w:tr w:rsidR="00B30D6F" w:rsidRPr="00AB049E" w:rsidTr="00534DB9">
        <w:trPr>
          <w:cantSplit/>
          <w:trHeight w:val="2095"/>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甲方（章）</w:t>
            </w:r>
          </w:p>
          <w:p w:rsidR="00B30D6F" w:rsidRPr="00AB049E" w:rsidRDefault="00B30D6F" w:rsidP="00613622">
            <w:pPr>
              <w:snapToGrid w:val="0"/>
              <w:rPr>
                <w:rFonts w:ascii="宋体" w:hAnsi="宋体"/>
                <w:sz w:val="28"/>
                <w:szCs w:val="28"/>
              </w:rPr>
            </w:pPr>
            <w:r w:rsidRPr="00AB049E">
              <w:rPr>
                <w:rFonts w:ascii="宋体" w:hAnsi="宋体"/>
                <w:sz w:val="28"/>
                <w:szCs w:val="28"/>
              </w:rPr>
              <w:t xml:space="preserve">            </w:t>
            </w:r>
          </w:p>
          <w:p w:rsidR="00B30D6F" w:rsidRPr="00AB049E" w:rsidRDefault="00B30D6F" w:rsidP="00613622">
            <w:pPr>
              <w:snapToGrid w:val="0"/>
              <w:ind w:firstLineChars="450" w:firstLine="1260"/>
              <w:jc w:val="right"/>
              <w:rPr>
                <w:rFonts w:ascii="宋体" w:hAnsi="宋体"/>
                <w:sz w:val="28"/>
                <w:szCs w:val="28"/>
              </w:rPr>
            </w:pPr>
            <w:r w:rsidRPr="00AB049E">
              <w:rPr>
                <w:rFonts w:ascii="宋体" w:hAnsi="宋体"/>
                <w:sz w:val="28"/>
                <w:szCs w:val="28"/>
              </w:rPr>
              <w:t>年   月   日</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乙方（章）</w:t>
            </w:r>
          </w:p>
          <w:p w:rsidR="00B30D6F" w:rsidRPr="00AB049E" w:rsidRDefault="00B30D6F" w:rsidP="00613622">
            <w:pPr>
              <w:snapToGrid w:val="0"/>
              <w:rPr>
                <w:rFonts w:ascii="宋体" w:hAnsi="宋体"/>
                <w:sz w:val="28"/>
                <w:szCs w:val="28"/>
              </w:rPr>
            </w:pPr>
          </w:p>
          <w:p w:rsidR="00B30D6F" w:rsidRPr="00AB049E" w:rsidRDefault="00B30D6F" w:rsidP="00613622">
            <w:pPr>
              <w:snapToGrid w:val="0"/>
              <w:rPr>
                <w:rFonts w:ascii="宋体" w:hAnsi="宋体"/>
                <w:sz w:val="28"/>
                <w:szCs w:val="28"/>
              </w:rPr>
            </w:pPr>
            <w:r w:rsidRPr="00AB049E">
              <w:rPr>
                <w:rFonts w:ascii="宋体" w:hAnsi="宋体"/>
                <w:sz w:val="28"/>
                <w:szCs w:val="28"/>
              </w:rPr>
              <w:t xml:space="preserve">              </w:t>
            </w:r>
          </w:p>
          <w:p w:rsidR="00B30D6F" w:rsidRPr="00AB049E" w:rsidRDefault="00B30D6F" w:rsidP="00613622">
            <w:pPr>
              <w:snapToGrid w:val="0"/>
              <w:jc w:val="right"/>
              <w:rPr>
                <w:rFonts w:ascii="宋体" w:hAnsi="宋体"/>
                <w:sz w:val="28"/>
                <w:szCs w:val="28"/>
              </w:rPr>
            </w:pPr>
            <w:r w:rsidRPr="00AB049E">
              <w:rPr>
                <w:rFonts w:ascii="宋体" w:hAnsi="宋体"/>
                <w:sz w:val="28"/>
                <w:szCs w:val="28"/>
              </w:rPr>
              <w:t xml:space="preserve"> 年   月   日</w:t>
            </w:r>
          </w:p>
        </w:tc>
      </w:tr>
      <w:tr w:rsidR="00B30D6F" w:rsidRPr="00AB049E" w:rsidTr="00613622">
        <w:trPr>
          <w:cantSplit/>
          <w:trHeight w:val="630"/>
        </w:trPr>
        <w:tc>
          <w:tcPr>
            <w:tcW w:w="4516" w:type="dxa"/>
            <w:vAlign w:val="center"/>
          </w:tcPr>
          <w:p w:rsidR="00B30D6F" w:rsidRPr="00AB049E" w:rsidRDefault="00B30D6F" w:rsidP="00613622">
            <w:pPr>
              <w:snapToGrid w:val="0"/>
              <w:ind w:left="1400" w:hangingChars="500" w:hanging="1400"/>
              <w:rPr>
                <w:rFonts w:ascii="宋体" w:hAnsi="宋体"/>
                <w:sz w:val="28"/>
                <w:szCs w:val="28"/>
              </w:rPr>
            </w:pPr>
            <w:r w:rsidRPr="00AB049E">
              <w:rPr>
                <w:rFonts w:ascii="宋体" w:hAnsi="宋体"/>
                <w:sz w:val="28"/>
                <w:szCs w:val="28"/>
              </w:rPr>
              <w:t>单位地址：</w:t>
            </w:r>
            <w:r w:rsidRPr="00AB049E">
              <w:rPr>
                <w:rFonts w:ascii="宋体" w:hAnsi="宋体" w:hint="eastAsia"/>
                <w:sz w:val="28"/>
                <w:szCs w:val="28"/>
              </w:rPr>
              <w:t>成都市高新区西部园区</w:t>
            </w:r>
          </w:p>
          <w:p w:rsidR="00B30D6F" w:rsidRPr="00AB049E" w:rsidRDefault="00B30D6F" w:rsidP="00613622">
            <w:pPr>
              <w:snapToGrid w:val="0"/>
              <w:ind w:firstLineChars="500" w:firstLine="1400"/>
              <w:rPr>
                <w:rFonts w:ascii="宋体" w:hAnsi="宋体"/>
                <w:sz w:val="28"/>
                <w:szCs w:val="28"/>
              </w:rPr>
            </w:pPr>
            <w:r w:rsidRPr="00AB049E">
              <w:rPr>
                <w:rFonts w:ascii="宋体" w:hAnsi="宋体" w:hint="eastAsia"/>
                <w:sz w:val="28"/>
                <w:szCs w:val="28"/>
              </w:rPr>
              <w:t>西南交通大学</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单位地址：</w:t>
            </w:r>
          </w:p>
        </w:tc>
      </w:tr>
      <w:tr w:rsidR="00B30D6F" w:rsidRPr="00AB049E" w:rsidTr="00613622">
        <w:trPr>
          <w:cantSplit/>
          <w:trHeight w:val="630"/>
        </w:trPr>
        <w:tc>
          <w:tcPr>
            <w:tcW w:w="4516" w:type="dxa"/>
            <w:vAlign w:val="center"/>
          </w:tcPr>
          <w:p w:rsidR="00B30D6F" w:rsidRDefault="00B30D6F" w:rsidP="00FD4FF3">
            <w:pPr>
              <w:snapToGrid w:val="0"/>
              <w:rPr>
                <w:rFonts w:ascii="宋体" w:hAnsi="宋体"/>
                <w:sz w:val="28"/>
                <w:szCs w:val="28"/>
              </w:rPr>
            </w:pPr>
            <w:r w:rsidRPr="00AB049E">
              <w:rPr>
                <w:rFonts w:ascii="宋体" w:hAnsi="宋体"/>
                <w:sz w:val="28"/>
                <w:szCs w:val="28"/>
              </w:rPr>
              <w:t>法定代表人</w:t>
            </w:r>
            <w:r w:rsidR="00FD4FF3">
              <w:rPr>
                <w:rFonts w:ascii="宋体" w:hAnsi="宋体" w:hint="eastAsia"/>
                <w:sz w:val="28"/>
                <w:szCs w:val="28"/>
              </w:rPr>
              <w:t>（或</w:t>
            </w:r>
            <w:r w:rsidR="00FD4FF3">
              <w:rPr>
                <w:rFonts w:ascii="宋体" w:hAnsi="宋体"/>
                <w:sz w:val="28"/>
                <w:szCs w:val="28"/>
              </w:rPr>
              <w:t>委托代理人</w:t>
            </w:r>
            <w:r w:rsidR="00FD4FF3">
              <w:rPr>
                <w:rFonts w:ascii="宋体" w:hAnsi="宋体" w:hint="eastAsia"/>
                <w:sz w:val="28"/>
                <w:szCs w:val="28"/>
              </w:rPr>
              <w:t>）</w:t>
            </w:r>
            <w:r w:rsidR="00FD4FF3">
              <w:rPr>
                <w:rFonts w:ascii="宋体" w:hAnsi="宋体"/>
                <w:sz w:val="28"/>
                <w:szCs w:val="28"/>
              </w:rPr>
              <w:t>(</w:t>
            </w:r>
            <w:r w:rsidR="00FD4FF3">
              <w:rPr>
                <w:rFonts w:ascii="宋体" w:hAnsi="宋体" w:hint="eastAsia"/>
                <w:sz w:val="28"/>
                <w:szCs w:val="28"/>
              </w:rPr>
              <w:t>签字</w:t>
            </w:r>
            <w:r w:rsidR="00FD4FF3">
              <w:rPr>
                <w:rFonts w:ascii="宋体" w:hAnsi="宋体"/>
                <w:sz w:val="28"/>
                <w:szCs w:val="28"/>
              </w:rPr>
              <w:t>)</w:t>
            </w:r>
            <w:r w:rsidRPr="00AB049E">
              <w:rPr>
                <w:rFonts w:ascii="宋体" w:hAnsi="宋体"/>
                <w:sz w:val="28"/>
                <w:szCs w:val="28"/>
              </w:rPr>
              <w:t>：</w:t>
            </w:r>
            <w:r w:rsidR="00FD4FF3" w:rsidRPr="00AB049E">
              <w:rPr>
                <w:rFonts w:ascii="宋体" w:hAnsi="宋体"/>
                <w:sz w:val="28"/>
                <w:szCs w:val="28"/>
              </w:rPr>
              <w:t xml:space="preserve"> </w:t>
            </w:r>
          </w:p>
          <w:p w:rsidR="00FD4FF3" w:rsidRPr="00AB049E" w:rsidRDefault="00FD4FF3" w:rsidP="00FD4FF3">
            <w:pPr>
              <w:snapToGrid w:val="0"/>
              <w:rPr>
                <w:rFonts w:ascii="宋体" w:hAnsi="宋体"/>
                <w:sz w:val="28"/>
                <w:szCs w:val="28"/>
              </w:rPr>
            </w:pPr>
          </w:p>
        </w:tc>
        <w:tc>
          <w:tcPr>
            <w:tcW w:w="4517" w:type="dxa"/>
            <w:vAlign w:val="center"/>
          </w:tcPr>
          <w:p w:rsidR="00B30D6F" w:rsidRDefault="00B30D6F" w:rsidP="00613622">
            <w:pPr>
              <w:snapToGrid w:val="0"/>
              <w:rPr>
                <w:rFonts w:ascii="宋体" w:hAnsi="宋体"/>
                <w:sz w:val="28"/>
                <w:szCs w:val="28"/>
              </w:rPr>
            </w:pPr>
            <w:r w:rsidRPr="00AB049E">
              <w:rPr>
                <w:rFonts w:ascii="宋体" w:hAnsi="宋体"/>
                <w:sz w:val="28"/>
                <w:szCs w:val="28"/>
              </w:rPr>
              <w:t>法定代表人</w:t>
            </w:r>
            <w:r w:rsidR="00FD4FF3" w:rsidRPr="00FD4FF3">
              <w:rPr>
                <w:rFonts w:ascii="宋体" w:hAnsi="宋体" w:hint="eastAsia"/>
                <w:sz w:val="28"/>
                <w:szCs w:val="28"/>
              </w:rPr>
              <w:t>（或委托代理人）(签字)</w:t>
            </w:r>
            <w:r w:rsidRPr="00AB049E">
              <w:rPr>
                <w:rFonts w:ascii="宋体" w:hAnsi="宋体"/>
                <w:sz w:val="28"/>
                <w:szCs w:val="28"/>
              </w:rPr>
              <w:t>：</w:t>
            </w:r>
          </w:p>
          <w:p w:rsidR="00FD4FF3" w:rsidRPr="00AB049E" w:rsidRDefault="00FD4FF3" w:rsidP="00613622">
            <w:pPr>
              <w:snapToGrid w:val="0"/>
              <w:rPr>
                <w:rFonts w:ascii="宋体" w:hAnsi="宋体"/>
                <w:sz w:val="28"/>
                <w:szCs w:val="28"/>
              </w:rPr>
            </w:pPr>
          </w:p>
        </w:tc>
      </w:tr>
      <w:tr w:rsidR="00B30D6F" w:rsidRPr="00AB049E" w:rsidTr="00613622">
        <w:trPr>
          <w:cantSplit/>
          <w:trHeight w:val="630"/>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电话：</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电话：</w:t>
            </w:r>
          </w:p>
        </w:tc>
      </w:tr>
      <w:tr w:rsidR="00B30D6F" w:rsidRPr="00AB049E" w:rsidTr="00613622">
        <w:trPr>
          <w:cantSplit/>
          <w:trHeight w:val="630"/>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电子邮箱：</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电子邮箱：</w:t>
            </w:r>
          </w:p>
        </w:tc>
      </w:tr>
      <w:tr w:rsidR="00B30D6F" w:rsidRPr="00AB049E" w:rsidTr="00613622">
        <w:trPr>
          <w:cantSplit/>
          <w:trHeight w:val="630"/>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开户银行：</w:t>
            </w:r>
            <w:r w:rsidRPr="00AB049E">
              <w:rPr>
                <w:rFonts w:ascii="宋体" w:hAnsi="宋体" w:hint="eastAsia"/>
                <w:sz w:val="28"/>
                <w:szCs w:val="28"/>
              </w:rPr>
              <w:t>工行金牛支行西南交大分理处</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开户银行：</w:t>
            </w:r>
          </w:p>
        </w:tc>
      </w:tr>
      <w:tr w:rsidR="00B30D6F" w:rsidRPr="00AB049E" w:rsidTr="00613622">
        <w:trPr>
          <w:cantSplit/>
          <w:trHeight w:val="630"/>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账号：</w:t>
            </w:r>
            <w:r w:rsidRPr="00AB049E">
              <w:rPr>
                <w:rFonts w:ascii="宋体" w:hAnsi="宋体" w:hint="eastAsia"/>
                <w:sz w:val="28"/>
                <w:szCs w:val="28"/>
              </w:rPr>
              <w:t>4402088509100000675</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账号：</w:t>
            </w:r>
          </w:p>
        </w:tc>
      </w:tr>
      <w:tr w:rsidR="00B30D6F" w:rsidRPr="00AB049E" w:rsidTr="00613622">
        <w:trPr>
          <w:cantSplit/>
          <w:trHeight w:val="630"/>
        </w:trPr>
        <w:tc>
          <w:tcPr>
            <w:tcW w:w="4516"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邮政编码：</w:t>
            </w:r>
            <w:r w:rsidRPr="00AB049E">
              <w:rPr>
                <w:rFonts w:ascii="宋体" w:hAnsi="宋体" w:hint="eastAsia"/>
                <w:sz w:val="28"/>
                <w:szCs w:val="28"/>
              </w:rPr>
              <w:t>611756</w:t>
            </w:r>
          </w:p>
        </w:tc>
        <w:tc>
          <w:tcPr>
            <w:tcW w:w="4517" w:type="dxa"/>
            <w:vAlign w:val="center"/>
          </w:tcPr>
          <w:p w:rsidR="00B30D6F" w:rsidRPr="00AB049E" w:rsidRDefault="00B30D6F" w:rsidP="00613622">
            <w:pPr>
              <w:snapToGrid w:val="0"/>
              <w:rPr>
                <w:rFonts w:ascii="宋体" w:hAnsi="宋体"/>
                <w:sz w:val="28"/>
                <w:szCs w:val="28"/>
              </w:rPr>
            </w:pPr>
            <w:r w:rsidRPr="00AB049E">
              <w:rPr>
                <w:rFonts w:ascii="宋体" w:hAnsi="宋体"/>
                <w:sz w:val="28"/>
                <w:szCs w:val="28"/>
              </w:rPr>
              <w:t>邮政编码：</w:t>
            </w:r>
          </w:p>
        </w:tc>
      </w:tr>
    </w:tbl>
    <w:p w:rsidR="00B30D6F" w:rsidRDefault="00B30D6F" w:rsidP="00B30D6F">
      <w:pPr>
        <w:spacing w:line="440" w:lineRule="exact"/>
        <w:rPr>
          <w:b/>
          <w:color w:val="000000"/>
          <w:sz w:val="24"/>
        </w:rPr>
      </w:pPr>
      <w:r w:rsidRPr="0083460A">
        <w:rPr>
          <w:rFonts w:ascii="宋体" w:hAnsi="宋体"/>
          <w:b/>
          <w:color w:val="000000"/>
          <w:sz w:val="28"/>
          <w:szCs w:val="28"/>
        </w:rPr>
        <w:br w:type="page"/>
      </w:r>
      <w:r>
        <w:rPr>
          <w:rFonts w:hint="eastAsia"/>
          <w:b/>
          <w:color w:val="000000"/>
          <w:sz w:val="24"/>
        </w:rPr>
        <w:lastRenderedPageBreak/>
        <w:t>附件一：</w:t>
      </w:r>
      <w:r w:rsidR="00211369" w:rsidRPr="00211369">
        <w:rPr>
          <w:rFonts w:hint="eastAsia"/>
          <w:b/>
          <w:color w:val="000000"/>
          <w:sz w:val="24"/>
        </w:rPr>
        <w:t>产品配置清单及技术参数</w:t>
      </w:r>
    </w:p>
    <w:p w:rsidR="00B30D6F" w:rsidRDefault="00B30D6F" w:rsidP="00B30D6F">
      <w:pPr>
        <w:spacing w:line="440" w:lineRule="exact"/>
        <w:rPr>
          <w:b/>
          <w:color w:val="000000"/>
          <w:sz w:val="24"/>
        </w:rPr>
      </w:pPr>
    </w:p>
    <w:p w:rsidR="00B30D6F" w:rsidRDefault="00B30D6F" w:rsidP="00B30D6F">
      <w:pPr>
        <w:spacing w:line="360" w:lineRule="auto"/>
        <w:rPr>
          <w:color w:val="000000"/>
          <w:sz w:val="24"/>
        </w:rPr>
      </w:pPr>
    </w:p>
    <w:p w:rsidR="00B30D6F" w:rsidRDefault="00B30D6F" w:rsidP="00B30D6F">
      <w:pPr>
        <w:spacing w:line="360" w:lineRule="auto"/>
        <w:rPr>
          <w:b/>
          <w:color w:val="000000"/>
          <w:sz w:val="24"/>
        </w:rPr>
      </w:pPr>
    </w:p>
    <w:p w:rsidR="00B30D6F" w:rsidRDefault="00B30D6F" w:rsidP="00B30D6F">
      <w:pPr>
        <w:spacing w:line="360" w:lineRule="auto"/>
        <w:rPr>
          <w:b/>
          <w:color w:val="000000"/>
          <w:sz w:val="24"/>
        </w:rPr>
      </w:pPr>
    </w:p>
    <w:p w:rsidR="00B30D6F" w:rsidRDefault="00B30D6F" w:rsidP="00B30D6F">
      <w:pPr>
        <w:spacing w:line="360" w:lineRule="auto"/>
        <w:rPr>
          <w:b/>
          <w:color w:val="000000"/>
          <w:sz w:val="24"/>
        </w:rPr>
      </w:pPr>
    </w:p>
    <w:p w:rsidR="00B30D6F" w:rsidRDefault="00B30D6F" w:rsidP="00B30D6F">
      <w:pPr>
        <w:spacing w:line="360" w:lineRule="auto"/>
        <w:rPr>
          <w:b/>
          <w:color w:val="000000"/>
          <w:sz w:val="24"/>
        </w:rPr>
      </w:pPr>
    </w:p>
    <w:p w:rsidR="00B30D6F" w:rsidRDefault="00B30D6F" w:rsidP="00B30D6F">
      <w:pPr>
        <w:spacing w:line="360" w:lineRule="auto"/>
        <w:rPr>
          <w:b/>
          <w:color w:val="000000"/>
          <w:sz w:val="24"/>
        </w:rPr>
      </w:pPr>
    </w:p>
    <w:p w:rsidR="00B30D6F" w:rsidRDefault="00B30D6F" w:rsidP="00211369">
      <w:pPr>
        <w:spacing w:line="440" w:lineRule="exact"/>
        <w:rPr>
          <w:b/>
          <w:color w:val="000000"/>
          <w:sz w:val="24"/>
        </w:rPr>
      </w:pPr>
      <w:r>
        <w:rPr>
          <w:rFonts w:hint="eastAsia"/>
          <w:b/>
          <w:color w:val="000000"/>
          <w:sz w:val="24"/>
        </w:rPr>
        <w:t>附件二：</w:t>
      </w:r>
      <w:r w:rsidR="00211369" w:rsidRPr="00211369">
        <w:rPr>
          <w:rFonts w:hint="eastAsia"/>
          <w:b/>
          <w:color w:val="000000"/>
          <w:sz w:val="24"/>
        </w:rPr>
        <w:t>售后服务内容</w:t>
      </w:r>
    </w:p>
    <w:p w:rsidR="00B30D6F" w:rsidRDefault="00B30D6F" w:rsidP="00211369">
      <w:pPr>
        <w:snapToGrid w:val="0"/>
        <w:spacing w:line="500" w:lineRule="atLeast"/>
        <w:rPr>
          <w:rFonts w:eastAsia="黑体"/>
          <w:color w:val="000000"/>
          <w:sz w:val="28"/>
        </w:rPr>
      </w:pPr>
    </w:p>
    <w:p w:rsidR="00F853F0" w:rsidRDefault="00F853F0"/>
    <w:sectPr w:rsidR="00F853F0" w:rsidSect="00613622">
      <w:footerReference w:type="default" r:id="rId6"/>
      <w:pgSz w:w="11906" w:h="16838"/>
      <w:pgMar w:top="1440" w:right="1701" w:bottom="1440" w:left="184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E0B" w:rsidRDefault="009D0E0B" w:rsidP="00CC4DEB">
      <w:r>
        <w:separator/>
      </w:r>
    </w:p>
  </w:endnote>
  <w:endnote w:type="continuationSeparator" w:id="0">
    <w:p w:rsidR="009D0E0B" w:rsidRDefault="009D0E0B" w:rsidP="00CC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PingFang SC Regular">
    <w:charset w:val="50"/>
    <w:family w:val="auto"/>
    <w:pitch w:val="variable"/>
    <w:sig w:usb0="A00002FF" w:usb1="7ACFFDFB" w:usb2="00000016" w:usb3="00000000" w:csb0="001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622" w:rsidRDefault="00613622">
    <w:pPr>
      <w:pStyle w:val="a4"/>
      <w:jc w:val="center"/>
    </w:pPr>
    <w:r>
      <w:rPr>
        <w:lang w:val="zh-CN"/>
      </w:rPr>
      <w:t xml:space="preserve"> </w:t>
    </w:r>
    <w:r w:rsidR="001F6F77">
      <w:rPr>
        <w:b/>
        <w:sz w:val="24"/>
        <w:szCs w:val="24"/>
      </w:rPr>
      <w:fldChar w:fldCharType="begin"/>
    </w:r>
    <w:r>
      <w:rPr>
        <w:b/>
      </w:rPr>
      <w:instrText>PAGE</w:instrText>
    </w:r>
    <w:r w:rsidR="001F6F77">
      <w:rPr>
        <w:b/>
        <w:sz w:val="24"/>
        <w:szCs w:val="24"/>
      </w:rPr>
      <w:fldChar w:fldCharType="separate"/>
    </w:r>
    <w:r w:rsidR="003A7D8D">
      <w:rPr>
        <w:b/>
        <w:noProof/>
      </w:rPr>
      <w:t>1</w:t>
    </w:r>
    <w:r w:rsidR="001F6F77">
      <w:rPr>
        <w:b/>
        <w:sz w:val="24"/>
        <w:szCs w:val="24"/>
      </w:rPr>
      <w:fldChar w:fldCharType="end"/>
    </w:r>
    <w:r>
      <w:rPr>
        <w:lang w:val="zh-CN"/>
      </w:rPr>
      <w:t xml:space="preserve"> / </w:t>
    </w:r>
    <w:r w:rsidR="001F6F77">
      <w:rPr>
        <w:b/>
        <w:sz w:val="24"/>
        <w:szCs w:val="24"/>
      </w:rPr>
      <w:fldChar w:fldCharType="begin"/>
    </w:r>
    <w:r>
      <w:rPr>
        <w:b/>
      </w:rPr>
      <w:instrText>NUMPAGES</w:instrText>
    </w:r>
    <w:r w:rsidR="001F6F77">
      <w:rPr>
        <w:b/>
        <w:sz w:val="24"/>
        <w:szCs w:val="24"/>
      </w:rPr>
      <w:fldChar w:fldCharType="separate"/>
    </w:r>
    <w:r w:rsidR="003A7D8D">
      <w:rPr>
        <w:b/>
        <w:noProof/>
      </w:rPr>
      <w:t>8</w:t>
    </w:r>
    <w:r w:rsidR="001F6F77">
      <w:rPr>
        <w:b/>
        <w:sz w:val="24"/>
        <w:szCs w:val="24"/>
      </w:rPr>
      <w:fldChar w:fldCharType="end"/>
    </w:r>
  </w:p>
  <w:p w:rsidR="00613622" w:rsidRDefault="0061362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E0B" w:rsidRDefault="009D0E0B" w:rsidP="00CC4DEB">
      <w:r>
        <w:separator/>
      </w:r>
    </w:p>
  </w:footnote>
  <w:footnote w:type="continuationSeparator" w:id="0">
    <w:p w:rsidR="009D0E0B" w:rsidRDefault="009D0E0B" w:rsidP="00CC4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0D6F"/>
    <w:rsid w:val="000946DD"/>
    <w:rsid w:val="000B5200"/>
    <w:rsid w:val="001F6F77"/>
    <w:rsid w:val="00211369"/>
    <w:rsid w:val="002139D3"/>
    <w:rsid w:val="00270B8C"/>
    <w:rsid w:val="00284E51"/>
    <w:rsid w:val="002E229F"/>
    <w:rsid w:val="0030326E"/>
    <w:rsid w:val="00331A8B"/>
    <w:rsid w:val="003A7D8D"/>
    <w:rsid w:val="004B666A"/>
    <w:rsid w:val="004C28F4"/>
    <w:rsid w:val="00534DB9"/>
    <w:rsid w:val="0059663C"/>
    <w:rsid w:val="005D1F4F"/>
    <w:rsid w:val="00613622"/>
    <w:rsid w:val="006B4841"/>
    <w:rsid w:val="006E75CA"/>
    <w:rsid w:val="007001A2"/>
    <w:rsid w:val="007675E4"/>
    <w:rsid w:val="007964F3"/>
    <w:rsid w:val="0080466F"/>
    <w:rsid w:val="008C5649"/>
    <w:rsid w:val="009675A0"/>
    <w:rsid w:val="0099426B"/>
    <w:rsid w:val="009D0E0B"/>
    <w:rsid w:val="00A475AB"/>
    <w:rsid w:val="00AB0BE0"/>
    <w:rsid w:val="00AF1CF1"/>
    <w:rsid w:val="00B30D6F"/>
    <w:rsid w:val="00B362BC"/>
    <w:rsid w:val="00B96C94"/>
    <w:rsid w:val="00BB6B11"/>
    <w:rsid w:val="00BC3DE5"/>
    <w:rsid w:val="00BE6545"/>
    <w:rsid w:val="00C20214"/>
    <w:rsid w:val="00CC4DEB"/>
    <w:rsid w:val="00D53B16"/>
    <w:rsid w:val="00DE7DF3"/>
    <w:rsid w:val="00E23755"/>
    <w:rsid w:val="00E86E3B"/>
    <w:rsid w:val="00EC6ECD"/>
    <w:rsid w:val="00F30E19"/>
    <w:rsid w:val="00F84F3E"/>
    <w:rsid w:val="00F853F0"/>
    <w:rsid w:val="00F91E65"/>
    <w:rsid w:val="00FD209E"/>
    <w:rsid w:val="00FD4FF3"/>
    <w:rsid w:val="00FE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B00C60-D1A1-443C-9487-CB8531AA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D6F"/>
    <w:pPr>
      <w:widowControl w:val="0"/>
      <w:jc w:val="both"/>
    </w:pPr>
    <w:rPr>
      <w:rFonts w:ascii="Times New Roman" w:eastAsia="宋体" w:hAnsi="Times New Roman" w:cs="Times New Roman"/>
      <w:szCs w:val="24"/>
    </w:rPr>
  </w:style>
  <w:style w:type="paragraph" w:styleId="3">
    <w:name w:val="heading 3"/>
    <w:basedOn w:val="a"/>
    <w:next w:val="a"/>
    <w:link w:val="3Char"/>
    <w:qFormat/>
    <w:rsid w:val="00B30D6F"/>
    <w:pPr>
      <w:keepNext/>
      <w:keepLines/>
      <w:spacing w:before="260" w:after="260" w:line="415" w:lineRule="auto"/>
      <w:outlineLvl w:val="2"/>
    </w:pPr>
    <w:rPr>
      <w:rFonts w:eastAsia="Arial Unicode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30D6F"/>
    <w:rPr>
      <w:rFonts w:ascii="Times New Roman" w:eastAsia="Arial Unicode MS" w:hAnsi="Times New Roman" w:cs="Times New Roman"/>
      <w:b/>
      <w:bCs/>
      <w:sz w:val="32"/>
      <w:szCs w:val="32"/>
    </w:rPr>
  </w:style>
  <w:style w:type="character" w:customStyle="1" w:styleId="Char">
    <w:name w:val="纯文本 Char"/>
    <w:link w:val="a3"/>
    <w:rsid w:val="00B30D6F"/>
    <w:rPr>
      <w:rFonts w:ascii="宋体" w:hAnsi="Courier New"/>
    </w:rPr>
  </w:style>
  <w:style w:type="paragraph" w:styleId="a3">
    <w:name w:val="Plain Text"/>
    <w:basedOn w:val="a"/>
    <w:link w:val="Char"/>
    <w:rsid w:val="00B30D6F"/>
    <w:rPr>
      <w:rFonts w:ascii="宋体" w:eastAsiaTheme="minorEastAsia" w:hAnsi="Courier New" w:cstheme="minorBidi"/>
      <w:szCs w:val="22"/>
    </w:rPr>
  </w:style>
  <w:style w:type="character" w:customStyle="1" w:styleId="Char1">
    <w:name w:val="纯文本 Char1"/>
    <w:basedOn w:val="a0"/>
    <w:uiPriority w:val="99"/>
    <w:semiHidden/>
    <w:rsid w:val="00B30D6F"/>
    <w:rPr>
      <w:rFonts w:ascii="宋体" w:eastAsia="宋体" w:hAnsi="Courier New" w:cs="Courier New"/>
      <w:szCs w:val="21"/>
    </w:rPr>
  </w:style>
  <w:style w:type="paragraph" w:styleId="a4">
    <w:name w:val="footer"/>
    <w:basedOn w:val="a"/>
    <w:link w:val="Char0"/>
    <w:uiPriority w:val="99"/>
    <w:rsid w:val="00B30D6F"/>
    <w:pPr>
      <w:tabs>
        <w:tab w:val="center" w:pos="4153"/>
        <w:tab w:val="right" w:pos="8306"/>
      </w:tabs>
      <w:snapToGrid w:val="0"/>
      <w:jc w:val="left"/>
    </w:pPr>
    <w:rPr>
      <w:sz w:val="18"/>
      <w:szCs w:val="18"/>
    </w:rPr>
  </w:style>
  <w:style w:type="character" w:customStyle="1" w:styleId="Char0">
    <w:name w:val="页脚 Char"/>
    <w:basedOn w:val="a0"/>
    <w:link w:val="a4"/>
    <w:uiPriority w:val="99"/>
    <w:rsid w:val="00B30D6F"/>
    <w:rPr>
      <w:rFonts w:ascii="Times New Roman" w:eastAsia="宋体" w:hAnsi="Times New Roman" w:cs="Times New Roman"/>
      <w:sz w:val="18"/>
      <w:szCs w:val="18"/>
    </w:rPr>
  </w:style>
  <w:style w:type="character" w:styleId="a5">
    <w:name w:val="annotation reference"/>
    <w:uiPriority w:val="99"/>
    <w:semiHidden/>
    <w:unhideWhenUsed/>
    <w:rsid w:val="00B30D6F"/>
    <w:rPr>
      <w:sz w:val="21"/>
      <w:szCs w:val="21"/>
    </w:rPr>
  </w:style>
  <w:style w:type="paragraph" w:styleId="a6">
    <w:name w:val="annotation text"/>
    <w:basedOn w:val="a"/>
    <w:link w:val="Char2"/>
    <w:uiPriority w:val="99"/>
    <w:semiHidden/>
    <w:unhideWhenUsed/>
    <w:rsid w:val="00B30D6F"/>
    <w:pPr>
      <w:jc w:val="left"/>
    </w:pPr>
  </w:style>
  <w:style w:type="character" w:customStyle="1" w:styleId="Char2">
    <w:name w:val="批注文字 Char"/>
    <w:basedOn w:val="a0"/>
    <w:link w:val="a6"/>
    <w:uiPriority w:val="99"/>
    <w:semiHidden/>
    <w:rsid w:val="00B30D6F"/>
    <w:rPr>
      <w:rFonts w:ascii="Times New Roman" w:eastAsia="宋体" w:hAnsi="Times New Roman" w:cs="Times New Roman"/>
      <w:szCs w:val="24"/>
    </w:rPr>
  </w:style>
  <w:style w:type="paragraph" w:styleId="a7">
    <w:name w:val="Balloon Text"/>
    <w:basedOn w:val="a"/>
    <w:link w:val="Char3"/>
    <w:uiPriority w:val="99"/>
    <w:semiHidden/>
    <w:unhideWhenUsed/>
    <w:rsid w:val="00B30D6F"/>
    <w:rPr>
      <w:sz w:val="18"/>
      <w:szCs w:val="18"/>
    </w:rPr>
  </w:style>
  <w:style w:type="character" w:customStyle="1" w:styleId="Char3">
    <w:name w:val="批注框文本 Char"/>
    <w:basedOn w:val="a0"/>
    <w:link w:val="a7"/>
    <w:uiPriority w:val="99"/>
    <w:semiHidden/>
    <w:rsid w:val="00B30D6F"/>
    <w:rPr>
      <w:rFonts w:ascii="Times New Roman" w:eastAsia="宋体" w:hAnsi="Times New Roman" w:cs="Times New Roman"/>
      <w:sz w:val="18"/>
      <w:szCs w:val="18"/>
    </w:rPr>
  </w:style>
  <w:style w:type="paragraph" w:styleId="a8">
    <w:name w:val="header"/>
    <w:basedOn w:val="a"/>
    <w:link w:val="Char4"/>
    <w:uiPriority w:val="99"/>
    <w:unhideWhenUsed/>
    <w:rsid w:val="00E86E3B"/>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rsid w:val="00E86E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518</Words>
  <Characters>2954</Characters>
  <Application>Microsoft Office Word</Application>
  <DocSecurity>0</DocSecurity>
  <Lines>24</Lines>
  <Paragraphs>6</Paragraphs>
  <ScaleCrop>false</ScaleCrop>
  <Company>Hewlett-Packard Company</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宋新</dc:creator>
  <cp:lastModifiedBy>User</cp:lastModifiedBy>
  <cp:revision>36</cp:revision>
  <dcterms:created xsi:type="dcterms:W3CDTF">2016-12-15T06:46:00Z</dcterms:created>
  <dcterms:modified xsi:type="dcterms:W3CDTF">2016-12-27T01:06:00Z</dcterms:modified>
</cp:coreProperties>
</file>