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FD" w:rsidRDefault="00FD6FDB" w:rsidP="004178FD">
      <w:pPr>
        <w:widowControl/>
        <w:spacing w:line="336" w:lineRule="auto"/>
        <w:jc w:val="left"/>
        <w:rPr>
          <w:rFonts w:ascii="华文宋体" w:eastAsia="华文宋体" w:hAnsi="华文宋体" w:cs="宋体"/>
          <w:b/>
          <w:kern w:val="0"/>
          <w:sz w:val="32"/>
          <w:szCs w:val="32"/>
        </w:rPr>
      </w:pPr>
      <w:bookmarkStart w:id="0" w:name="OLE_LINK14"/>
      <w:bookmarkStart w:id="1" w:name="OLE_LINK15"/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附件</w:t>
      </w:r>
      <w:bookmarkStart w:id="2" w:name="_GoBack"/>
      <w:bookmarkEnd w:id="2"/>
      <w:r w:rsidR="00A44547" w:rsidRPr="00A44547"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：</w:t>
      </w:r>
    </w:p>
    <w:p w:rsidR="00D55726" w:rsidRPr="004178FD" w:rsidRDefault="004178FD">
      <w:pPr>
        <w:widowControl/>
        <w:spacing w:line="336" w:lineRule="auto"/>
        <w:jc w:val="center"/>
        <w:rPr>
          <w:rFonts w:ascii="华文宋体" w:eastAsia="华文宋体" w:hAnsi="华文宋体" w:cs="宋体"/>
          <w:b/>
          <w:kern w:val="0"/>
          <w:sz w:val="28"/>
          <w:szCs w:val="28"/>
        </w:rPr>
      </w:pPr>
      <w:r w:rsidRPr="004178FD">
        <w:rPr>
          <w:rFonts w:ascii="华文宋体" w:eastAsia="华文宋体" w:hAnsi="华文宋体" w:cs="宋体" w:hint="eastAsia"/>
          <w:b/>
          <w:kern w:val="0"/>
          <w:sz w:val="28"/>
          <w:szCs w:val="28"/>
        </w:rPr>
        <w:t>2015年本科教育教学研究与改革一般及重点培育项目优秀案例报告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2430"/>
        <w:gridCol w:w="1559"/>
        <w:gridCol w:w="2747"/>
      </w:tblGrid>
      <w:tr w:rsidR="00D55726" w:rsidTr="00A44547">
        <w:trPr>
          <w:trHeight w:val="735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D55726" w:rsidRDefault="00316B1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6" w:rsidRDefault="00D5572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6" w:rsidRDefault="00316B15">
            <w:pPr>
              <w:widowControl/>
              <w:spacing w:line="300" w:lineRule="exact"/>
              <w:ind w:left="12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项目主持人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6" w:rsidRDefault="00D5572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55726" w:rsidTr="00A44547">
        <w:trPr>
          <w:trHeight w:val="68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6" w:rsidRDefault="00316B1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研究单位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6" w:rsidRDefault="00D5572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6" w:rsidRDefault="00316B1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项目类别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6" w:rsidRDefault="00316B15" w:rsidP="00C73518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</w:p>
        </w:tc>
      </w:tr>
      <w:tr w:rsidR="00A44547" w:rsidTr="00A44547">
        <w:trPr>
          <w:trHeight w:val="68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47" w:rsidRDefault="00A445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院内排名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47" w:rsidRDefault="00A445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47" w:rsidRDefault="00A445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成果形式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47" w:rsidRDefault="00A44547" w:rsidP="00D4168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A、论文　B、专著　</w:t>
            </w:r>
          </w:p>
          <w:p w:rsidR="00A44547" w:rsidRDefault="00A44547" w:rsidP="00D4168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C、软件（数据库）</w:t>
            </w:r>
          </w:p>
          <w:p w:rsidR="00A44547" w:rsidRDefault="00A44547" w:rsidP="00D4168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D、教材　E、其他</w:t>
            </w:r>
          </w:p>
        </w:tc>
      </w:tr>
      <w:tr w:rsidR="00A44547">
        <w:trPr>
          <w:trHeight w:val="8461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F6" w:rsidRPr="000568F6" w:rsidRDefault="000568F6" w:rsidP="00C73518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 w:val="10"/>
                <w:szCs w:val="10"/>
              </w:rPr>
            </w:pPr>
          </w:p>
          <w:p w:rsidR="00A44547" w:rsidRDefault="007A6484" w:rsidP="00C73518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优秀教改案例</w:t>
            </w:r>
            <w:r w:rsidR="00A44547" w:rsidRPr="00C7351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总结报告</w:t>
            </w:r>
            <w:r w:rsidR="00A445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建议</w:t>
            </w:r>
            <w:r w:rsidRPr="007A648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2000-3000字</w:t>
            </w:r>
            <w:r w:rsidR="00A445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  <w:p w:rsidR="00A44547" w:rsidRPr="00C73518" w:rsidRDefault="00A44547" w:rsidP="00C73518">
            <w:pPr>
              <w:widowControl/>
              <w:spacing w:line="300" w:lineRule="exact"/>
              <w:ind w:left="12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7A6484" w:rsidRPr="007A6484" w:rsidRDefault="007A6484" w:rsidP="007A6484">
            <w:pPr>
              <w:spacing w:line="360" w:lineRule="auto"/>
              <w:ind w:right="567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7A6484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一、案例简要介绍</w:t>
            </w:r>
          </w:p>
          <w:p w:rsidR="007A6484" w:rsidRPr="007A6484" w:rsidRDefault="007A6484" w:rsidP="007A6484">
            <w:pPr>
              <w:spacing w:line="360" w:lineRule="auto"/>
              <w:ind w:right="567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1. 题目：总结概括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本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项目特色（点睛）</w:t>
            </w:r>
          </w:p>
          <w:p w:rsidR="007A6484" w:rsidRPr="007A6484" w:rsidRDefault="007A6484" w:rsidP="007A6484">
            <w:pPr>
              <w:spacing w:line="360" w:lineRule="auto"/>
              <w:ind w:right="567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2. 摘要：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本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教改项目及实施情况与承销的简短概括 （200字）</w:t>
            </w:r>
          </w:p>
          <w:p w:rsidR="007A6484" w:rsidRPr="007A6484" w:rsidRDefault="007A6484" w:rsidP="007A6484">
            <w:pPr>
              <w:spacing w:line="360" w:lineRule="auto"/>
              <w:ind w:right="567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3. 关键词（3-5个）</w:t>
            </w:r>
          </w:p>
          <w:p w:rsidR="007A6484" w:rsidRPr="007A6484" w:rsidRDefault="007A6484" w:rsidP="007A6484">
            <w:pPr>
              <w:spacing w:line="360" w:lineRule="auto"/>
              <w:ind w:right="567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7A6484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 xml:space="preserve">二、 案例主要内容正文 </w:t>
            </w:r>
          </w:p>
          <w:p w:rsidR="007A6484" w:rsidRPr="007A6484" w:rsidRDefault="007A6484" w:rsidP="007A6484">
            <w:pPr>
              <w:pStyle w:val="af0"/>
              <w:numPr>
                <w:ilvl w:val="0"/>
                <w:numId w:val="1"/>
              </w:numPr>
              <w:spacing w:line="360" w:lineRule="auto"/>
              <w:ind w:right="567" w:firstLineChars="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从自身角度阐明为什么要进行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教学改革？（遇到什么问题、碰到什么契机、得到什么条件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等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）</w:t>
            </w:r>
          </w:p>
          <w:p w:rsidR="007A6484" w:rsidRPr="007A6484" w:rsidRDefault="007A6484" w:rsidP="007A6484">
            <w:pPr>
              <w:pStyle w:val="af0"/>
              <w:numPr>
                <w:ilvl w:val="0"/>
                <w:numId w:val="1"/>
              </w:numPr>
              <w:spacing w:line="360" w:lineRule="auto"/>
              <w:ind w:right="567" w:firstLineChars="0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通过教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学改革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要解决哪些实际教学问题？</w:t>
            </w:r>
            <w:r w:rsidRPr="007A6484"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（结合课题的具体情况）</w:t>
            </w:r>
          </w:p>
          <w:p w:rsidR="007A6484" w:rsidRPr="007A6484" w:rsidRDefault="007A6484" w:rsidP="007A6484">
            <w:pPr>
              <w:pStyle w:val="af0"/>
              <w:numPr>
                <w:ilvl w:val="0"/>
                <w:numId w:val="1"/>
              </w:numPr>
              <w:spacing w:line="360" w:lineRule="auto"/>
              <w:ind w:right="567" w:firstLineChars="0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教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学改革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中运用了哪些新的教育教学理念？</w:t>
            </w:r>
            <w:r w:rsidRPr="007A6484"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（从哪里、以什么形式学习的？）</w:t>
            </w:r>
          </w:p>
          <w:p w:rsidR="007A6484" w:rsidRPr="007A6484" w:rsidRDefault="007A6484" w:rsidP="007A6484">
            <w:pPr>
              <w:pStyle w:val="af0"/>
              <w:numPr>
                <w:ilvl w:val="0"/>
                <w:numId w:val="1"/>
              </w:numPr>
              <w:spacing w:line="360" w:lineRule="auto"/>
              <w:ind w:right="567" w:firstLineChars="0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解决问题的思路</w:t>
            </w:r>
            <w:r w:rsidRPr="007A6484"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（结合教改的项目设计、课程设计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一起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阐述，聚焦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在与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以前课程构思和设计的不同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之处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）</w:t>
            </w:r>
          </w:p>
          <w:p w:rsidR="007A6484" w:rsidRPr="007A6484" w:rsidRDefault="007A6484" w:rsidP="007A6484">
            <w:pPr>
              <w:pStyle w:val="af0"/>
              <w:numPr>
                <w:ilvl w:val="0"/>
                <w:numId w:val="1"/>
              </w:numPr>
              <w:spacing w:line="360" w:lineRule="auto"/>
              <w:ind w:right="567" w:firstLineChars="0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解决问题的措施</w:t>
            </w:r>
            <w:r w:rsidRPr="007A6484"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（结合教改项目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或课程的具体方法、策略和教改实施谈教学是如何改变的）</w:t>
            </w:r>
          </w:p>
          <w:p w:rsidR="007A6484" w:rsidRPr="007A6484" w:rsidRDefault="007A6484" w:rsidP="007A6484">
            <w:pPr>
              <w:pStyle w:val="af0"/>
              <w:numPr>
                <w:ilvl w:val="0"/>
                <w:numId w:val="1"/>
              </w:numPr>
              <w:spacing w:line="360" w:lineRule="auto"/>
              <w:ind w:right="567" w:firstLineChars="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学生学习效果或学生的整体学习情况有了哪些</w:t>
            </w:r>
            <w:r w:rsidR="000D00FB">
              <w:rPr>
                <w:rFonts w:ascii="宋体" w:hAnsi="宋体" w:cs="宋体" w:hint="eastAsia"/>
                <w:kern w:val="0"/>
                <w:sz w:val="24"/>
                <w:szCs w:val="21"/>
              </w:rPr>
              <w:t>改变和提升？（在对学生学习成效的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评测方面做了哪些改变</w:t>
            </w:r>
            <w:r w:rsidR="000D00FB"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？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）</w:t>
            </w:r>
          </w:p>
          <w:p w:rsidR="007A6484" w:rsidRPr="007A6484" w:rsidRDefault="007A6484" w:rsidP="007A6484">
            <w:pPr>
              <w:pStyle w:val="af0"/>
              <w:numPr>
                <w:ilvl w:val="0"/>
                <w:numId w:val="1"/>
              </w:numPr>
              <w:spacing w:line="360" w:lineRule="auto"/>
              <w:ind w:right="567" w:firstLineChars="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教师</w:t>
            </w:r>
            <w:r w:rsidR="000D00FB">
              <w:rPr>
                <w:rFonts w:ascii="宋体" w:hAnsi="宋体" w:cs="宋体" w:hint="eastAsia"/>
                <w:kern w:val="0"/>
                <w:sz w:val="24"/>
                <w:szCs w:val="21"/>
              </w:rPr>
              <w:t>自身</w:t>
            </w:r>
            <w:r w:rsidR="000D00FB"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有哪些</w:t>
            </w: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转变和提升？</w:t>
            </w:r>
          </w:p>
          <w:p w:rsidR="007A6484" w:rsidRPr="007A6484" w:rsidRDefault="007A6484" w:rsidP="007A6484">
            <w:pPr>
              <w:spacing w:line="360" w:lineRule="auto"/>
              <w:ind w:right="567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7A6484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 xml:space="preserve">三、 案例总结概括 </w:t>
            </w:r>
          </w:p>
          <w:p w:rsidR="007A6484" w:rsidRPr="007A6484" w:rsidRDefault="007A6484" w:rsidP="007A6484">
            <w:pPr>
              <w:pStyle w:val="af0"/>
              <w:numPr>
                <w:ilvl w:val="0"/>
                <w:numId w:val="2"/>
              </w:numPr>
              <w:spacing w:line="360" w:lineRule="auto"/>
              <w:ind w:right="567" w:firstLineChars="0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归纳案例融合设计中的重点</w:t>
            </w:r>
            <w:r w:rsidRPr="007A6484"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</w:p>
          <w:p w:rsidR="007A6484" w:rsidRPr="007A6484" w:rsidRDefault="007A6484" w:rsidP="007A6484">
            <w:pPr>
              <w:pStyle w:val="af0"/>
              <w:numPr>
                <w:ilvl w:val="0"/>
                <w:numId w:val="2"/>
              </w:numPr>
              <w:spacing w:line="360" w:lineRule="auto"/>
              <w:ind w:right="567" w:firstLineChars="0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反思案例实施推进中的难点</w:t>
            </w:r>
            <w:r w:rsidRPr="007A6484"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</w:p>
          <w:p w:rsidR="007A6484" w:rsidRPr="007A6484" w:rsidRDefault="007A6484" w:rsidP="007A6484">
            <w:pPr>
              <w:pStyle w:val="af0"/>
              <w:numPr>
                <w:ilvl w:val="0"/>
                <w:numId w:val="2"/>
              </w:numPr>
              <w:spacing w:line="360" w:lineRule="auto"/>
              <w:ind w:right="567" w:firstLineChars="0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lastRenderedPageBreak/>
              <w:t>揭示案例成效成果中的创新点</w:t>
            </w:r>
            <w:r w:rsidRPr="007A6484"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</w:p>
          <w:p w:rsidR="00A44547" w:rsidRPr="007A6484" w:rsidRDefault="007A6484" w:rsidP="007A6484">
            <w:pPr>
              <w:pStyle w:val="af0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A6484">
              <w:rPr>
                <w:rFonts w:ascii="宋体" w:hAnsi="宋体" w:cs="宋体" w:hint="eastAsia"/>
                <w:kern w:val="0"/>
                <w:sz w:val="24"/>
                <w:szCs w:val="21"/>
              </w:rPr>
              <w:t>明确案例改进推广中的关键点</w:t>
            </w:r>
            <w:r w:rsidRPr="007A6484"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</w:p>
          <w:p w:rsidR="00A44547" w:rsidRDefault="00A44547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A44547" w:rsidRPr="00D13903" w:rsidRDefault="00A44547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A44547" w:rsidRPr="00D13903" w:rsidRDefault="00A44547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A44547" w:rsidRPr="00D13903" w:rsidRDefault="00A44547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A44547" w:rsidRDefault="00A44547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A44547" w:rsidRDefault="00A44547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A44547" w:rsidRDefault="00A44547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A44547" w:rsidRDefault="00A44547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A44547" w:rsidRDefault="00A44547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</w:t>
            </w:r>
          </w:p>
          <w:p w:rsidR="00A44547" w:rsidRDefault="00A44547" w:rsidP="00C73518">
            <w:pPr>
              <w:widowControl/>
              <w:spacing w:line="336" w:lineRule="auto"/>
              <w:jc w:val="left"/>
              <w:rPr>
                <w:rFonts w:ascii="宋体" w:hAnsi="宋体" w:cs="宋体"/>
                <w:color w:val="7F7F7F" w:themeColor="text1" w:themeTint="80"/>
                <w:kern w:val="0"/>
                <w:sz w:val="21"/>
                <w:szCs w:val="21"/>
              </w:rPr>
            </w:pPr>
          </w:p>
        </w:tc>
      </w:tr>
    </w:tbl>
    <w:p w:rsidR="00D55726" w:rsidRDefault="00316B15">
      <w:pPr>
        <w:widowControl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lastRenderedPageBreak/>
        <w:t>说明：</w:t>
      </w:r>
    </w:p>
    <w:p w:rsidR="00D55726" w:rsidRDefault="00316B15">
      <w:pPr>
        <w:widowControl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1、</w:t>
      </w:r>
      <w:r w:rsidR="00C73518">
        <w:rPr>
          <w:rFonts w:ascii="宋体" w:hAnsi="宋体" w:cs="宋体" w:hint="eastAsia"/>
          <w:kern w:val="0"/>
          <w:sz w:val="21"/>
          <w:szCs w:val="21"/>
        </w:rPr>
        <w:t>多单位协作的教改项目，由项目主持人所在单位负责评选推荐。</w:t>
      </w:r>
    </w:p>
    <w:p w:rsidR="00C73518" w:rsidRDefault="00C73518">
      <w:pPr>
        <w:widowControl/>
        <w:jc w:val="left"/>
        <w:rPr>
          <w:rFonts w:ascii="宋体" w:hAnsi="宋体" w:cs="宋体"/>
          <w:kern w:val="0"/>
          <w:sz w:val="21"/>
          <w:szCs w:val="21"/>
        </w:rPr>
      </w:pPr>
    </w:p>
    <w:sectPr w:rsidR="00C73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F16" w:rsidRDefault="003E6F16" w:rsidP="00C73518">
      <w:r>
        <w:separator/>
      </w:r>
    </w:p>
  </w:endnote>
  <w:endnote w:type="continuationSeparator" w:id="0">
    <w:p w:rsidR="003E6F16" w:rsidRDefault="003E6F16" w:rsidP="00C7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F16" w:rsidRDefault="003E6F16" w:rsidP="00C73518">
      <w:r>
        <w:separator/>
      </w:r>
    </w:p>
  </w:footnote>
  <w:footnote w:type="continuationSeparator" w:id="0">
    <w:p w:rsidR="003E6F16" w:rsidRDefault="003E6F16" w:rsidP="00C7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3DC"/>
    <w:multiLevelType w:val="hybridMultilevel"/>
    <w:tmpl w:val="E18406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103229"/>
    <w:multiLevelType w:val="hybridMultilevel"/>
    <w:tmpl w:val="3CAE70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72"/>
    <w:rsid w:val="000216EF"/>
    <w:rsid w:val="000568F6"/>
    <w:rsid w:val="000D00FB"/>
    <w:rsid w:val="000D0779"/>
    <w:rsid w:val="001926EA"/>
    <w:rsid w:val="001A2622"/>
    <w:rsid w:val="001C0077"/>
    <w:rsid w:val="001D6704"/>
    <w:rsid w:val="00236608"/>
    <w:rsid w:val="00273A37"/>
    <w:rsid w:val="002E6872"/>
    <w:rsid w:val="00316B15"/>
    <w:rsid w:val="003440DE"/>
    <w:rsid w:val="003E6F16"/>
    <w:rsid w:val="00416D2B"/>
    <w:rsid w:val="004178FD"/>
    <w:rsid w:val="004650C7"/>
    <w:rsid w:val="0047645E"/>
    <w:rsid w:val="00572BD6"/>
    <w:rsid w:val="005952A4"/>
    <w:rsid w:val="005D06EC"/>
    <w:rsid w:val="006356A5"/>
    <w:rsid w:val="00764ADF"/>
    <w:rsid w:val="007A6484"/>
    <w:rsid w:val="007C5463"/>
    <w:rsid w:val="0092343A"/>
    <w:rsid w:val="009A08CA"/>
    <w:rsid w:val="00A44547"/>
    <w:rsid w:val="00A5579A"/>
    <w:rsid w:val="00A67031"/>
    <w:rsid w:val="00A74F14"/>
    <w:rsid w:val="00C17721"/>
    <w:rsid w:val="00C73518"/>
    <w:rsid w:val="00D13903"/>
    <w:rsid w:val="00D55726"/>
    <w:rsid w:val="00E27187"/>
    <w:rsid w:val="00E34E6B"/>
    <w:rsid w:val="00E4724F"/>
    <w:rsid w:val="00E5532F"/>
    <w:rsid w:val="00F671E1"/>
    <w:rsid w:val="00FB5C99"/>
    <w:rsid w:val="00FC43E9"/>
    <w:rsid w:val="00FD6FDB"/>
    <w:rsid w:val="01373278"/>
    <w:rsid w:val="05C14711"/>
    <w:rsid w:val="08ED29FC"/>
    <w:rsid w:val="1A232895"/>
    <w:rsid w:val="1C2E299F"/>
    <w:rsid w:val="1E2B15AE"/>
    <w:rsid w:val="1F763BFA"/>
    <w:rsid w:val="1F7C679C"/>
    <w:rsid w:val="21FD58DC"/>
    <w:rsid w:val="260554E2"/>
    <w:rsid w:val="26393E15"/>
    <w:rsid w:val="263C334F"/>
    <w:rsid w:val="29E27C80"/>
    <w:rsid w:val="2CE23FBB"/>
    <w:rsid w:val="3F143991"/>
    <w:rsid w:val="419F25B7"/>
    <w:rsid w:val="432A1CD3"/>
    <w:rsid w:val="53C255C7"/>
    <w:rsid w:val="564A09A3"/>
    <w:rsid w:val="56810374"/>
    <w:rsid w:val="56D8060A"/>
    <w:rsid w:val="58E65C2E"/>
    <w:rsid w:val="591564B5"/>
    <w:rsid w:val="5E18465A"/>
    <w:rsid w:val="5E3E1FAA"/>
    <w:rsid w:val="5F766E41"/>
    <w:rsid w:val="61884D6A"/>
    <w:rsid w:val="65956CB9"/>
    <w:rsid w:val="673B2EB5"/>
    <w:rsid w:val="675B066F"/>
    <w:rsid w:val="6BD66913"/>
    <w:rsid w:val="6CC5692D"/>
    <w:rsid w:val="73FA7564"/>
    <w:rsid w:val="781948D1"/>
    <w:rsid w:val="783237BC"/>
    <w:rsid w:val="78D13D53"/>
    <w:rsid w:val="7A4C078B"/>
    <w:rsid w:val="7B416F54"/>
    <w:rsid w:val="7B880F8F"/>
    <w:rsid w:val="7F59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7C220"/>
  <w15:docId w15:val="{A3313F8D-7D99-4938-AA8D-AA4A3D0F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 w:val="zh-CN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 w:val="zh-CN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 w:val="zh-CN"/>
    </w:rPr>
  </w:style>
  <w:style w:type="paragraph" w:styleId="7">
    <w:name w:val="heading 7"/>
    <w:basedOn w:val="a"/>
    <w:next w:val="a"/>
    <w:link w:val="70"/>
    <w:qFormat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 w:val="zh-CN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 w:val="zh-CN"/>
    </w:rPr>
  </w:style>
  <w:style w:type="paragraph" w:styleId="9">
    <w:name w:val="heading 9"/>
    <w:basedOn w:val="a"/>
    <w:next w:val="a"/>
    <w:link w:val="90"/>
    <w:qFormat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31">
    <w:name w:val="toc 3"/>
    <w:basedOn w:val="a"/>
    <w:next w:val="a"/>
    <w:uiPriority w:val="39"/>
    <w:unhideWhenUsed/>
    <w:qFormat/>
    <w:pPr>
      <w:tabs>
        <w:tab w:val="right" w:leader="dot" w:pos="8302"/>
      </w:tabs>
      <w:ind w:leftChars="200" w:left="600"/>
    </w:pPr>
  </w:style>
  <w:style w:type="paragraph" w:styleId="11">
    <w:name w:val="toc 1"/>
    <w:basedOn w:val="a"/>
    <w:next w:val="a"/>
    <w:uiPriority w:val="39"/>
    <w:unhideWhenUsed/>
    <w:qFormat/>
    <w:pPr>
      <w:tabs>
        <w:tab w:val="right" w:leader="dot" w:pos="9060"/>
      </w:tabs>
      <w:spacing w:beforeLines="50" w:before="156"/>
      <w:jc w:val="center"/>
    </w:pPr>
    <w:rPr>
      <w:rFonts w:ascii="微软雅黑" w:eastAsia="微软雅黑" w:hAnsi="微软雅黑"/>
      <w:b/>
    </w:rPr>
  </w:style>
  <w:style w:type="paragraph" w:styleId="a4">
    <w:name w:val="Subtitle"/>
    <w:basedOn w:val="a"/>
    <w:next w:val="a"/>
    <w:link w:val="a5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/>
    </w:rPr>
  </w:style>
  <w:style w:type="paragraph" w:styleId="21">
    <w:name w:val="toc 2"/>
    <w:basedOn w:val="a"/>
    <w:next w:val="a"/>
    <w:uiPriority w:val="39"/>
    <w:unhideWhenUsed/>
    <w:qFormat/>
    <w:pPr>
      <w:tabs>
        <w:tab w:val="right" w:leader="dot" w:pos="8302"/>
      </w:tabs>
      <w:ind w:firstLine="600"/>
    </w:pPr>
    <w:rPr>
      <w:b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a8"/>
    <w:qFormat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character" w:styleId="a9">
    <w:name w:val="Strong"/>
    <w:qFormat/>
    <w:rPr>
      <w:b/>
      <w:bCs/>
    </w:rPr>
  </w:style>
  <w:style w:type="character" w:styleId="aa">
    <w:name w:val="Emphasis"/>
    <w:uiPriority w:val="20"/>
    <w:qFormat/>
    <w:rPr>
      <w:i/>
      <w:iCs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2"/>
      <w:szCs w:val="32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0">
    <w:name w:val="标题 4 字符"/>
    <w:link w:val="4"/>
    <w:qFormat/>
    <w:rPr>
      <w:rFonts w:ascii="Arial" w:eastAsia="黑体" w:hAnsi="Arial"/>
      <w:bCs/>
      <w:color w:val="000099"/>
      <w:sz w:val="24"/>
      <w:szCs w:val="24"/>
      <w:lang w:val="zh-CN" w:eastAsia="zh-CN"/>
    </w:rPr>
  </w:style>
  <w:style w:type="character" w:customStyle="1" w:styleId="50">
    <w:name w:val="标题 5 字符"/>
    <w:link w:val="5"/>
    <w:qFormat/>
    <w:rPr>
      <w:rFonts w:ascii="Arial" w:hAnsi="Arial"/>
      <w:bCs/>
      <w:color w:val="000099"/>
      <w:lang w:val="zh-CN" w:eastAsia="zh-CN"/>
    </w:rPr>
  </w:style>
  <w:style w:type="character" w:customStyle="1" w:styleId="60">
    <w:name w:val="标题 6 字符"/>
    <w:link w:val="6"/>
    <w:qFormat/>
    <w:rPr>
      <w:rFonts w:ascii="Arial" w:eastAsia="黑体" w:hAnsi="Arial"/>
      <w:bCs/>
      <w:color w:val="000099"/>
      <w:sz w:val="16"/>
      <w:szCs w:val="16"/>
      <w:lang w:val="zh-CN" w:eastAsia="zh-CN"/>
    </w:rPr>
  </w:style>
  <w:style w:type="character" w:customStyle="1" w:styleId="70">
    <w:name w:val="标题 7 字符"/>
    <w:link w:val="7"/>
    <w:qFormat/>
    <w:rPr>
      <w:rFonts w:ascii="Times New Roman" w:hAnsi="Times New Roman"/>
      <w:b/>
      <w:bCs/>
      <w:sz w:val="24"/>
      <w:szCs w:val="24"/>
      <w:lang w:val="zh-CN" w:eastAsia="zh-CN"/>
    </w:rPr>
  </w:style>
  <w:style w:type="character" w:customStyle="1" w:styleId="80">
    <w:name w:val="标题 8 字符"/>
    <w:link w:val="8"/>
    <w:qFormat/>
    <w:rPr>
      <w:rFonts w:ascii="Arial" w:eastAsia="黑体" w:hAnsi="Arial"/>
      <w:sz w:val="24"/>
      <w:szCs w:val="24"/>
      <w:lang w:val="zh-CN" w:eastAsia="zh-CN"/>
    </w:rPr>
  </w:style>
  <w:style w:type="character" w:customStyle="1" w:styleId="90">
    <w:name w:val="标题 9 字符"/>
    <w:link w:val="9"/>
    <w:qFormat/>
    <w:rPr>
      <w:rFonts w:ascii="Arial" w:eastAsia="黑体" w:hAnsi="Arial"/>
      <w:szCs w:val="21"/>
      <w:lang w:val="zh-CN" w:eastAsia="zh-CN"/>
    </w:rPr>
  </w:style>
  <w:style w:type="character" w:customStyle="1" w:styleId="a8">
    <w:name w:val="标题 字符"/>
    <w:link w:val="a7"/>
    <w:qFormat/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character" w:customStyle="1" w:styleId="a5">
    <w:name w:val="副标题 字符"/>
    <w:link w:val="a4"/>
    <w:qFormat/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13">
    <w:name w:val="无间隔1"/>
    <w:link w:val="Char"/>
    <w:uiPriority w:val="1"/>
    <w:qFormat/>
    <w:pPr>
      <w:spacing w:before="60" w:after="60"/>
      <w:jc w:val="center"/>
    </w:pPr>
    <w:rPr>
      <w:sz w:val="22"/>
    </w:rPr>
  </w:style>
  <w:style w:type="character" w:customStyle="1" w:styleId="Char">
    <w:name w:val="无间隔 Char"/>
    <w:link w:val="13"/>
    <w:uiPriority w:val="1"/>
    <w:qFormat/>
    <w:rPr>
      <w:sz w:val="22"/>
    </w:rPr>
  </w:style>
  <w:style w:type="paragraph" w:styleId="ac">
    <w:name w:val="header"/>
    <w:basedOn w:val="a"/>
    <w:link w:val="ad"/>
    <w:uiPriority w:val="99"/>
    <w:unhideWhenUsed/>
    <w:rsid w:val="00C73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73518"/>
    <w:rPr>
      <w:rFonts w:ascii="Times New Roman" w:hAnsi="Times New Roman"/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73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73518"/>
    <w:rPr>
      <w:rFonts w:ascii="Times New Roman" w:hAnsi="Times New Roman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rsid w:val="007A64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张婷婷</cp:lastModifiedBy>
  <cp:revision>9</cp:revision>
  <dcterms:created xsi:type="dcterms:W3CDTF">2017-03-20T07:56:00Z</dcterms:created>
  <dcterms:modified xsi:type="dcterms:W3CDTF">2017-03-28T02:31:00Z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