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66E" w:rsidRPr="00841132" w:rsidRDefault="004856E1" w:rsidP="00841132">
      <w:pPr>
        <w:jc w:val="center"/>
        <w:rPr>
          <w:rFonts w:ascii="黑体" w:eastAsia="黑体" w:hAnsi="黑体"/>
          <w:sz w:val="32"/>
          <w:szCs w:val="32"/>
        </w:rPr>
      </w:pPr>
      <w:r w:rsidRPr="00841132">
        <w:rPr>
          <w:rFonts w:ascii="黑体" w:eastAsia="黑体" w:hAnsi="黑体" w:hint="eastAsia"/>
          <w:sz w:val="32"/>
          <w:szCs w:val="32"/>
        </w:rPr>
        <w:t>电气</w:t>
      </w:r>
      <w:r w:rsidRPr="00841132">
        <w:rPr>
          <w:rFonts w:ascii="黑体" w:eastAsia="黑体" w:hAnsi="黑体"/>
          <w:sz w:val="32"/>
          <w:szCs w:val="32"/>
        </w:rPr>
        <w:t>工程学院党委转发</w:t>
      </w:r>
      <w:r w:rsidRPr="00841132">
        <w:rPr>
          <w:rFonts w:ascii="黑体" w:eastAsia="黑体" w:hAnsi="黑体" w:hint="eastAsia"/>
          <w:sz w:val="32"/>
          <w:szCs w:val="32"/>
        </w:rPr>
        <w:t>校党委</w:t>
      </w:r>
      <w:r w:rsidRPr="00841132">
        <w:rPr>
          <w:rFonts w:ascii="黑体" w:eastAsia="黑体" w:hAnsi="黑体"/>
          <w:sz w:val="32"/>
          <w:szCs w:val="32"/>
        </w:rPr>
        <w:t>组织部《关于在全校师生党支部中开展“我的中国梦”主题党日活动的通知》</w:t>
      </w:r>
    </w:p>
    <w:p w:rsidR="00EC4029" w:rsidRPr="00841132" w:rsidRDefault="00EC4029">
      <w:pPr>
        <w:rPr>
          <w:rFonts w:ascii="黑体" w:eastAsia="黑体" w:hAnsi="黑体"/>
          <w:sz w:val="28"/>
          <w:szCs w:val="28"/>
        </w:rPr>
      </w:pPr>
      <w:r w:rsidRPr="00841132">
        <w:rPr>
          <w:rFonts w:ascii="黑体" w:eastAsia="黑体" w:hAnsi="黑体" w:hint="eastAsia"/>
          <w:sz w:val="28"/>
          <w:szCs w:val="28"/>
        </w:rPr>
        <w:t>学院</w:t>
      </w:r>
      <w:r w:rsidRPr="00841132">
        <w:rPr>
          <w:rFonts w:ascii="黑体" w:eastAsia="黑体" w:hAnsi="黑体"/>
          <w:sz w:val="28"/>
          <w:szCs w:val="28"/>
        </w:rPr>
        <w:t>各教工、学生</w:t>
      </w:r>
      <w:r w:rsidRPr="00841132">
        <w:rPr>
          <w:rFonts w:ascii="黑体" w:eastAsia="黑体" w:hAnsi="黑体" w:hint="eastAsia"/>
          <w:sz w:val="28"/>
          <w:szCs w:val="28"/>
        </w:rPr>
        <w:t>党支部</w:t>
      </w:r>
      <w:r w:rsidRPr="00841132">
        <w:rPr>
          <w:rFonts w:ascii="黑体" w:eastAsia="黑体" w:hAnsi="黑体"/>
          <w:sz w:val="28"/>
          <w:szCs w:val="28"/>
        </w:rPr>
        <w:t>：</w:t>
      </w:r>
    </w:p>
    <w:p w:rsidR="00EC4029" w:rsidRPr="00841132" w:rsidRDefault="00EC4029" w:rsidP="00841132">
      <w:pPr>
        <w:ind w:firstLineChars="200" w:firstLine="560"/>
        <w:rPr>
          <w:rFonts w:ascii="黑体" w:eastAsia="黑体" w:hAnsi="黑体"/>
          <w:sz w:val="28"/>
          <w:szCs w:val="28"/>
        </w:rPr>
      </w:pPr>
      <w:r w:rsidRPr="00841132">
        <w:rPr>
          <w:rFonts w:ascii="黑体" w:eastAsia="黑体" w:hAnsi="黑体" w:hint="eastAsia"/>
          <w:sz w:val="28"/>
          <w:szCs w:val="28"/>
        </w:rPr>
        <w:t>现将</w:t>
      </w:r>
      <w:r w:rsidRPr="00841132">
        <w:rPr>
          <w:rFonts w:ascii="黑体" w:eastAsia="黑体" w:hAnsi="黑体"/>
          <w:sz w:val="28"/>
          <w:szCs w:val="28"/>
        </w:rPr>
        <w:t>学校党委组织部《关于在全校师生党支部中开展“我的中国梦”主题党日活动的通知》</w:t>
      </w:r>
      <w:r w:rsidRPr="00841132">
        <w:rPr>
          <w:rFonts w:ascii="黑体" w:eastAsia="黑体" w:hAnsi="黑体" w:hint="eastAsia"/>
          <w:sz w:val="28"/>
          <w:szCs w:val="28"/>
        </w:rPr>
        <w:t>转发</w:t>
      </w:r>
      <w:r w:rsidRPr="00841132">
        <w:rPr>
          <w:rFonts w:ascii="黑体" w:eastAsia="黑体" w:hAnsi="黑体"/>
          <w:sz w:val="28"/>
          <w:szCs w:val="28"/>
        </w:rPr>
        <w:t>至各支部，请根据通知要求，申报并及时完成本学期主题党日活动安排：</w:t>
      </w:r>
    </w:p>
    <w:p w:rsidR="004E7B57" w:rsidRPr="00841132" w:rsidRDefault="004E7B57" w:rsidP="00EC4029">
      <w:pPr>
        <w:ind w:firstLine="420"/>
        <w:rPr>
          <w:rFonts w:ascii="黑体" w:eastAsia="黑体" w:hAnsi="黑体"/>
          <w:sz w:val="28"/>
          <w:szCs w:val="28"/>
        </w:rPr>
      </w:pPr>
      <w:r w:rsidRPr="00841132">
        <w:rPr>
          <w:rFonts w:ascii="黑体" w:eastAsia="黑体" w:hAnsi="黑体" w:hint="eastAsia"/>
          <w:sz w:val="28"/>
          <w:szCs w:val="28"/>
        </w:rPr>
        <w:t>一、</w:t>
      </w:r>
      <w:r w:rsidRPr="00841132">
        <w:rPr>
          <w:rFonts w:ascii="黑体" w:eastAsia="黑体" w:hAnsi="黑体"/>
          <w:sz w:val="28"/>
          <w:szCs w:val="28"/>
        </w:rPr>
        <w:t>认真查阅学校党委组织部关于本学期主题党日活动的申报</w:t>
      </w:r>
      <w:r w:rsidRPr="00841132">
        <w:rPr>
          <w:rFonts w:ascii="黑体" w:eastAsia="黑体" w:hAnsi="黑体" w:hint="eastAsia"/>
          <w:sz w:val="28"/>
          <w:szCs w:val="28"/>
        </w:rPr>
        <w:t>要求</w:t>
      </w:r>
      <w:r w:rsidRPr="00841132">
        <w:rPr>
          <w:rFonts w:ascii="黑体" w:eastAsia="黑体" w:hAnsi="黑体"/>
          <w:sz w:val="28"/>
          <w:szCs w:val="28"/>
        </w:rPr>
        <w:t>；</w:t>
      </w:r>
    </w:p>
    <w:p w:rsidR="004E7B57" w:rsidRPr="00841132" w:rsidRDefault="004E7B57" w:rsidP="00EC4029">
      <w:pPr>
        <w:ind w:firstLine="420"/>
        <w:rPr>
          <w:rFonts w:ascii="黑体" w:eastAsia="黑体" w:hAnsi="黑体"/>
          <w:color w:val="FF0000"/>
          <w:sz w:val="28"/>
          <w:szCs w:val="28"/>
        </w:rPr>
      </w:pPr>
      <w:r w:rsidRPr="00841132">
        <w:rPr>
          <w:rFonts w:ascii="黑体" w:eastAsia="黑体" w:hAnsi="黑体" w:hint="eastAsia"/>
          <w:sz w:val="28"/>
          <w:szCs w:val="28"/>
        </w:rPr>
        <w:t>二</w:t>
      </w:r>
      <w:r w:rsidRPr="00841132">
        <w:rPr>
          <w:rFonts w:ascii="黑体" w:eastAsia="黑体" w:hAnsi="黑体"/>
          <w:sz w:val="28"/>
          <w:szCs w:val="28"/>
        </w:rPr>
        <w:t>、各个支部填写</w:t>
      </w:r>
      <w:r w:rsidRPr="00841132">
        <w:rPr>
          <w:rFonts w:ascii="黑体" w:eastAsia="黑体" w:hAnsi="黑体" w:hint="eastAsia"/>
          <w:sz w:val="28"/>
          <w:szCs w:val="28"/>
        </w:rPr>
        <w:t>《西南交通大学党支部主题党日活动申报表》于</w:t>
      </w:r>
      <w:r w:rsidRPr="00841132">
        <w:rPr>
          <w:rFonts w:ascii="黑体" w:eastAsia="黑体" w:hAnsi="黑体" w:hint="eastAsia"/>
          <w:color w:val="FF0000"/>
          <w:sz w:val="28"/>
          <w:szCs w:val="28"/>
        </w:rPr>
        <w:t>3月30日</w:t>
      </w:r>
      <w:r w:rsidRPr="00841132">
        <w:rPr>
          <w:rFonts w:ascii="黑体" w:eastAsia="黑体" w:hAnsi="黑体"/>
          <w:color w:val="FF0000"/>
          <w:sz w:val="28"/>
          <w:szCs w:val="28"/>
        </w:rPr>
        <w:t>前</w:t>
      </w:r>
      <w:r w:rsidRPr="00841132">
        <w:rPr>
          <w:rFonts w:ascii="黑体" w:eastAsia="黑体" w:hAnsi="黑体" w:hint="eastAsia"/>
          <w:color w:val="FF0000"/>
          <w:sz w:val="28"/>
          <w:szCs w:val="28"/>
        </w:rPr>
        <w:t>发送</w:t>
      </w:r>
      <w:r w:rsidRPr="00841132">
        <w:rPr>
          <w:rFonts w:ascii="黑体" w:eastAsia="黑体" w:hAnsi="黑体"/>
          <w:color w:val="FF0000"/>
          <w:sz w:val="28"/>
          <w:szCs w:val="28"/>
        </w:rPr>
        <w:t>电子</w:t>
      </w:r>
      <w:r w:rsidRPr="00841132">
        <w:rPr>
          <w:rFonts w:ascii="黑体" w:eastAsia="黑体" w:hAnsi="黑体" w:hint="eastAsia"/>
          <w:color w:val="FF0000"/>
          <w:sz w:val="28"/>
          <w:szCs w:val="28"/>
        </w:rPr>
        <w:t>文档</w:t>
      </w:r>
      <w:r w:rsidRPr="00841132">
        <w:rPr>
          <w:rFonts w:ascii="黑体" w:eastAsia="黑体" w:hAnsi="黑体"/>
          <w:color w:val="FF0000"/>
          <w:sz w:val="28"/>
          <w:szCs w:val="28"/>
        </w:rPr>
        <w:t>至</w:t>
      </w:r>
      <w:r w:rsidRPr="00841132">
        <w:rPr>
          <w:rFonts w:ascii="黑体" w:eastAsia="黑体" w:hAnsi="黑体" w:hint="eastAsia"/>
          <w:color w:val="FF0000"/>
          <w:sz w:val="28"/>
          <w:szCs w:val="28"/>
        </w:rPr>
        <w:t>学院</w:t>
      </w:r>
      <w:r w:rsidRPr="00841132">
        <w:rPr>
          <w:rFonts w:ascii="黑体" w:eastAsia="黑体" w:hAnsi="黑体"/>
          <w:color w:val="FF0000"/>
          <w:sz w:val="28"/>
          <w:szCs w:val="28"/>
        </w:rPr>
        <w:t>党委邮箱</w:t>
      </w:r>
      <w:r w:rsidRPr="00841132">
        <w:rPr>
          <w:rFonts w:ascii="黑体" w:eastAsia="黑体" w:hAnsi="黑体" w:hint="eastAsia"/>
          <w:color w:val="FF0000"/>
          <w:sz w:val="28"/>
          <w:szCs w:val="28"/>
        </w:rPr>
        <w:t>dqxydw</w:t>
      </w:r>
      <w:r w:rsidRPr="00841132">
        <w:rPr>
          <w:rFonts w:ascii="黑体" w:eastAsia="黑体" w:hAnsi="黑体"/>
          <w:color w:val="FF0000"/>
          <w:sz w:val="28"/>
          <w:szCs w:val="28"/>
        </w:rPr>
        <w:t>@swjtu.cn</w:t>
      </w:r>
      <w:r w:rsidRPr="00841132">
        <w:rPr>
          <w:rFonts w:ascii="黑体" w:eastAsia="黑体" w:hAnsi="黑体" w:hint="eastAsia"/>
          <w:color w:val="FF0000"/>
          <w:sz w:val="28"/>
          <w:szCs w:val="28"/>
        </w:rPr>
        <w:t>。</w:t>
      </w:r>
    </w:p>
    <w:p w:rsidR="004E7B57" w:rsidRDefault="004E7B57" w:rsidP="00EC4029">
      <w:pPr>
        <w:ind w:firstLine="420"/>
        <w:rPr>
          <w:rFonts w:ascii="黑体" w:eastAsia="黑体" w:hAnsi="黑体"/>
          <w:color w:val="FF0000"/>
          <w:sz w:val="28"/>
          <w:szCs w:val="28"/>
        </w:rPr>
      </w:pPr>
      <w:r w:rsidRPr="00841132">
        <w:rPr>
          <w:rFonts w:ascii="黑体" w:eastAsia="黑体" w:hAnsi="黑体" w:hint="eastAsia"/>
          <w:color w:val="FF0000"/>
          <w:sz w:val="28"/>
          <w:szCs w:val="28"/>
        </w:rPr>
        <w:t>三、请</w:t>
      </w:r>
      <w:r w:rsidRPr="00841132">
        <w:rPr>
          <w:rFonts w:ascii="黑体" w:eastAsia="黑体" w:hAnsi="黑体"/>
          <w:color w:val="FF0000"/>
          <w:sz w:val="28"/>
          <w:szCs w:val="28"/>
        </w:rPr>
        <w:t>各个支部于</w:t>
      </w:r>
      <w:r w:rsidRPr="00841132">
        <w:rPr>
          <w:rFonts w:ascii="黑体" w:eastAsia="黑体" w:hAnsi="黑体" w:hint="eastAsia"/>
          <w:color w:val="FF0000"/>
          <w:sz w:val="28"/>
          <w:szCs w:val="28"/>
        </w:rPr>
        <w:t>5月30日前完成</w:t>
      </w:r>
      <w:r w:rsidRPr="00841132">
        <w:rPr>
          <w:rFonts w:ascii="黑体" w:eastAsia="黑体" w:hAnsi="黑体"/>
          <w:color w:val="FF0000"/>
          <w:sz w:val="28"/>
          <w:szCs w:val="28"/>
        </w:rPr>
        <w:t>各项活动并</w:t>
      </w:r>
      <w:r w:rsidR="00841132" w:rsidRPr="00841132">
        <w:rPr>
          <w:rFonts w:ascii="黑体" w:eastAsia="黑体" w:hAnsi="黑体" w:hint="eastAsia"/>
          <w:color w:val="FF0000"/>
          <w:sz w:val="28"/>
          <w:szCs w:val="28"/>
        </w:rPr>
        <w:t>提交</w:t>
      </w:r>
      <w:r w:rsidRPr="00841132">
        <w:rPr>
          <w:rFonts w:ascii="黑体" w:eastAsia="黑体" w:hAnsi="黑体" w:hint="eastAsia"/>
          <w:color w:val="FF0000"/>
          <w:sz w:val="28"/>
          <w:szCs w:val="28"/>
        </w:rPr>
        <w:t>《</w:t>
      </w:r>
      <w:r w:rsidRPr="00841132">
        <w:rPr>
          <w:rFonts w:ascii="黑体" w:eastAsia="黑体" w:hAnsi="黑体" w:hint="eastAsia"/>
          <w:sz w:val="28"/>
          <w:szCs w:val="28"/>
        </w:rPr>
        <w:t>西南交通大学教工/学生党支部主题党日活动总结表</w:t>
      </w:r>
      <w:r w:rsidRPr="00841132">
        <w:rPr>
          <w:rFonts w:ascii="黑体" w:eastAsia="黑体" w:hAnsi="黑体" w:hint="eastAsia"/>
          <w:color w:val="FF0000"/>
          <w:sz w:val="28"/>
          <w:szCs w:val="28"/>
        </w:rPr>
        <w:t>》提交给</w:t>
      </w:r>
      <w:r w:rsidRPr="00841132">
        <w:rPr>
          <w:rFonts w:ascii="黑体" w:eastAsia="黑体" w:hAnsi="黑体"/>
          <w:color w:val="FF0000"/>
          <w:sz w:val="28"/>
          <w:szCs w:val="28"/>
        </w:rPr>
        <w:t>学院党委</w:t>
      </w:r>
      <w:r w:rsidR="00841132" w:rsidRPr="00841132">
        <w:rPr>
          <w:rFonts w:ascii="黑体" w:eastAsia="黑体" w:hAnsi="黑体" w:hint="eastAsia"/>
          <w:color w:val="FF0000"/>
          <w:sz w:val="28"/>
          <w:szCs w:val="28"/>
        </w:rPr>
        <w:t>。</w:t>
      </w:r>
    </w:p>
    <w:p w:rsidR="00841132" w:rsidRPr="00841132" w:rsidRDefault="00841132" w:rsidP="00EC4029">
      <w:pPr>
        <w:ind w:firstLine="420"/>
        <w:rPr>
          <w:rFonts w:ascii="仿宋" w:eastAsia="仿宋" w:hAnsi="仿宋"/>
          <w:color w:val="FF0000"/>
          <w:sz w:val="28"/>
          <w:szCs w:val="28"/>
        </w:rPr>
      </w:pPr>
    </w:p>
    <w:p w:rsidR="00841132" w:rsidRPr="00841132" w:rsidRDefault="00841132" w:rsidP="00841132">
      <w:pPr>
        <w:ind w:firstLineChars="200" w:firstLine="480"/>
        <w:rPr>
          <w:rFonts w:ascii="黑体" w:eastAsia="黑体" w:hAnsi="黑体"/>
          <w:sz w:val="24"/>
          <w:szCs w:val="24"/>
        </w:rPr>
      </w:pPr>
      <w:r w:rsidRPr="00841132">
        <w:rPr>
          <w:rFonts w:ascii="黑体" w:eastAsia="黑体" w:hAnsi="黑体" w:hint="eastAsia"/>
          <w:sz w:val="24"/>
          <w:szCs w:val="24"/>
        </w:rPr>
        <w:t>以下为学校党委</w:t>
      </w:r>
      <w:r w:rsidRPr="00841132">
        <w:rPr>
          <w:rFonts w:ascii="黑体" w:eastAsia="黑体" w:hAnsi="黑体"/>
          <w:sz w:val="24"/>
          <w:szCs w:val="24"/>
        </w:rPr>
        <w:t>组织部通知内容：</w:t>
      </w:r>
    </w:p>
    <w:p w:rsidR="00EC4029" w:rsidRPr="00841132" w:rsidRDefault="00EC4029" w:rsidP="00841132">
      <w:pPr>
        <w:ind w:firstLineChars="200" w:firstLine="480"/>
        <w:rPr>
          <w:rFonts w:ascii="仿宋" w:eastAsia="仿宋" w:hAnsi="仿宋"/>
          <w:sz w:val="24"/>
          <w:szCs w:val="24"/>
        </w:rPr>
      </w:pPr>
      <w:r w:rsidRPr="00841132">
        <w:rPr>
          <w:rFonts w:ascii="仿宋" w:eastAsia="仿宋" w:hAnsi="仿宋" w:hint="eastAsia"/>
          <w:sz w:val="24"/>
          <w:szCs w:val="24"/>
        </w:rPr>
        <w:t xml:space="preserve">为深入学习和全面贯彻全国高校思想政治工作会议精神，特别是习近平总书记在会上的讲话和中共中央国务院《关于加强和改进新形势下高校思想政治工作的意见》（中办发﹝2016﹞31号）文件精神，进一步加强理想信念教育，引导师生以实际行动实现人生理想，学校党委决定在全校师生党支部中深入开展“我的中国梦”主题党日活动，现将具体安排通知如下： </w:t>
      </w:r>
    </w:p>
    <w:p w:rsidR="00EC4029" w:rsidRPr="00841132" w:rsidRDefault="00EC4029" w:rsidP="00EC4029">
      <w:pPr>
        <w:ind w:firstLine="420"/>
        <w:rPr>
          <w:rFonts w:ascii="仿宋" w:eastAsia="仿宋" w:hAnsi="仿宋"/>
          <w:sz w:val="24"/>
          <w:szCs w:val="24"/>
        </w:rPr>
      </w:pPr>
      <w:r w:rsidRPr="00841132">
        <w:rPr>
          <w:rFonts w:ascii="仿宋" w:eastAsia="仿宋" w:hAnsi="仿宋" w:hint="eastAsia"/>
          <w:sz w:val="24"/>
          <w:szCs w:val="24"/>
        </w:rPr>
        <w:t xml:space="preserve">一、活动主题 </w:t>
      </w:r>
    </w:p>
    <w:p w:rsidR="00EC4029" w:rsidRPr="00841132" w:rsidRDefault="00EC4029" w:rsidP="00EC4029">
      <w:pPr>
        <w:ind w:firstLine="420"/>
        <w:rPr>
          <w:rFonts w:ascii="仿宋" w:eastAsia="仿宋" w:hAnsi="仿宋"/>
          <w:sz w:val="24"/>
          <w:szCs w:val="24"/>
        </w:rPr>
      </w:pPr>
      <w:r w:rsidRPr="00841132">
        <w:rPr>
          <w:rFonts w:ascii="仿宋" w:eastAsia="仿宋" w:hAnsi="仿宋" w:hint="eastAsia"/>
          <w:sz w:val="24"/>
          <w:szCs w:val="24"/>
        </w:rPr>
        <w:t xml:space="preserve">“我的中国梦” </w:t>
      </w:r>
    </w:p>
    <w:p w:rsidR="00EC4029" w:rsidRPr="00841132" w:rsidRDefault="00EC4029" w:rsidP="00EC4029">
      <w:pPr>
        <w:ind w:firstLine="420"/>
        <w:rPr>
          <w:rFonts w:ascii="仿宋" w:eastAsia="仿宋" w:hAnsi="仿宋"/>
          <w:sz w:val="24"/>
          <w:szCs w:val="24"/>
        </w:rPr>
      </w:pPr>
      <w:r w:rsidRPr="00841132">
        <w:rPr>
          <w:rFonts w:ascii="仿宋" w:eastAsia="仿宋" w:hAnsi="仿宋" w:hint="eastAsia"/>
          <w:sz w:val="24"/>
          <w:szCs w:val="24"/>
        </w:rPr>
        <w:t xml:space="preserve">二、活动时间 </w:t>
      </w:r>
    </w:p>
    <w:p w:rsidR="00EC4029" w:rsidRPr="00841132" w:rsidRDefault="00EC4029" w:rsidP="00EC4029">
      <w:pPr>
        <w:ind w:firstLine="420"/>
        <w:rPr>
          <w:rFonts w:ascii="仿宋" w:eastAsia="仿宋" w:hAnsi="仿宋"/>
          <w:sz w:val="24"/>
          <w:szCs w:val="24"/>
        </w:rPr>
      </w:pPr>
      <w:r w:rsidRPr="00841132">
        <w:rPr>
          <w:rFonts w:ascii="仿宋" w:eastAsia="仿宋" w:hAnsi="仿宋" w:hint="eastAsia"/>
          <w:sz w:val="24"/>
          <w:szCs w:val="24"/>
        </w:rPr>
        <w:t xml:space="preserve">2017年3月—6月 </w:t>
      </w:r>
    </w:p>
    <w:p w:rsidR="00EC4029" w:rsidRPr="00841132" w:rsidRDefault="00EC4029" w:rsidP="00EC4029">
      <w:pPr>
        <w:ind w:firstLine="420"/>
        <w:rPr>
          <w:rFonts w:ascii="仿宋" w:eastAsia="仿宋" w:hAnsi="仿宋"/>
          <w:sz w:val="24"/>
          <w:szCs w:val="24"/>
        </w:rPr>
      </w:pPr>
      <w:r w:rsidRPr="00841132">
        <w:rPr>
          <w:rFonts w:ascii="仿宋" w:eastAsia="仿宋" w:hAnsi="仿宋" w:hint="eastAsia"/>
          <w:sz w:val="24"/>
          <w:szCs w:val="24"/>
        </w:rPr>
        <w:t xml:space="preserve">三、活动对象 </w:t>
      </w:r>
    </w:p>
    <w:p w:rsidR="00EC4029" w:rsidRPr="00841132" w:rsidRDefault="00EC4029" w:rsidP="00EC4029">
      <w:pPr>
        <w:ind w:firstLine="420"/>
        <w:rPr>
          <w:rFonts w:ascii="仿宋" w:eastAsia="仿宋" w:hAnsi="仿宋"/>
          <w:sz w:val="24"/>
          <w:szCs w:val="24"/>
        </w:rPr>
      </w:pPr>
      <w:r w:rsidRPr="00841132">
        <w:rPr>
          <w:rFonts w:ascii="仿宋" w:eastAsia="仿宋" w:hAnsi="仿宋" w:hint="eastAsia"/>
          <w:sz w:val="24"/>
          <w:szCs w:val="24"/>
        </w:rPr>
        <w:t xml:space="preserve">全校教工、学生党支部 </w:t>
      </w:r>
    </w:p>
    <w:p w:rsidR="00EC4029" w:rsidRPr="00841132" w:rsidRDefault="00EC4029" w:rsidP="00EC4029">
      <w:pPr>
        <w:ind w:firstLine="420"/>
        <w:rPr>
          <w:rFonts w:ascii="仿宋" w:eastAsia="仿宋" w:hAnsi="仿宋"/>
          <w:sz w:val="24"/>
          <w:szCs w:val="24"/>
        </w:rPr>
      </w:pPr>
      <w:r w:rsidRPr="00841132">
        <w:rPr>
          <w:rFonts w:ascii="仿宋" w:eastAsia="仿宋" w:hAnsi="仿宋" w:hint="eastAsia"/>
          <w:sz w:val="24"/>
          <w:szCs w:val="24"/>
        </w:rPr>
        <w:t xml:space="preserve">四、活动内容 </w:t>
      </w:r>
    </w:p>
    <w:p w:rsidR="00EC4029" w:rsidRPr="00841132" w:rsidRDefault="00EC4029" w:rsidP="00EC4029">
      <w:pPr>
        <w:ind w:firstLine="420"/>
        <w:rPr>
          <w:rFonts w:ascii="仿宋" w:eastAsia="仿宋" w:hAnsi="仿宋"/>
          <w:color w:val="FF0000"/>
          <w:sz w:val="24"/>
          <w:szCs w:val="24"/>
        </w:rPr>
      </w:pPr>
      <w:r w:rsidRPr="00841132">
        <w:rPr>
          <w:rFonts w:ascii="仿宋" w:eastAsia="仿宋" w:hAnsi="仿宋" w:hint="eastAsia"/>
          <w:color w:val="FF0000"/>
          <w:sz w:val="24"/>
          <w:szCs w:val="24"/>
        </w:rPr>
        <w:t xml:space="preserve">1.各党支部每个月讲一次党课（教工党支部） </w:t>
      </w:r>
    </w:p>
    <w:p w:rsidR="00EC4029" w:rsidRPr="00841132" w:rsidRDefault="00EC4029" w:rsidP="00EC4029">
      <w:pPr>
        <w:ind w:firstLine="420"/>
        <w:rPr>
          <w:rFonts w:ascii="仿宋" w:eastAsia="仿宋" w:hAnsi="仿宋"/>
          <w:sz w:val="24"/>
          <w:szCs w:val="24"/>
        </w:rPr>
      </w:pPr>
      <w:r w:rsidRPr="00841132">
        <w:rPr>
          <w:rFonts w:ascii="仿宋" w:eastAsia="仿宋" w:hAnsi="仿宋" w:hint="eastAsia"/>
          <w:sz w:val="24"/>
          <w:szCs w:val="24"/>
        </w:rPr>
        <w:t>为加强教师的思想理论教育，强化教师队伍建设，各党支部要广泛开展中国特色社会主义理论体系学习教育，深入学习习近平总书记系列重要讲话精神，引导教师党员深刻领会党中央治国理政新理念新思想新战略，坚定中国特色社会主义道路自信、理论自信、制度自信、文化自信。党支部要以党课的方式深入学习，</w:t>
      </w:r>
      <w:r w:rsidRPr="00841132">
        <w:rPr>
          <w:rFonts w:ascii="仿宋" w:eastAsia="仿宋" w:hAnsi="仿宋" w:hint="eastAsia"/>
          <w:sz w:val="24"/>
          <w:szCs w:val="24"/>
        </w:rPr>
        <w:lastRenderedPageBreak/>
        <w:t xml:space="preserve">支部书记、委员要带头讲一次党课，筑牢党员思想理论根基。 </w:t>
      </w:r>
    </w:p>
    <w:p w:rsidR="00EC4029" w:rsidRPr="00841132" w:rsidRDefault="00EC4029" w:rsidP="00EC4029">
      <w:pPr>
        <w:ind w:firstLine="420"/>
        <w:rPr>
          <w:rFonts w:ascii="仿宋" w:eastAsia="仿宋" w:hAnsi="仿宋"/>
          <w:color w:val="FF0000"/>
          <w:sz w:val="24"/>
          <w:szCs w:val="24"/>
        </w:rPr>
      </w:pPr>
      <w:r w:rsidRPr="00841132">
        <w:rPr>
          <w:rFonts w:ascii="仿宋" w:eastAsia="仿宋" w:hAnsi="仿宋" w:hint="eastAsia"/>
          <w:color w:val="FF0000"/>
          <w:sz w:val="24"/>
          <w:szCs w:val="24"/>
        </w:rPr>
        <w:t xml:space="preserve">2.各党支部开展一次专题学习讨论（学生党支部） </w:t>
      </w:r>
    </w:p>
    <w:p w:rsidR="00EC4029" w:rsidRPr="00841132" w:rsidRDefault="00EC4029" w:rsidP="00EC4029">
      <w:pPr>
        <w:ind w:firstLine="420"/>
        <w:rPr>
          <w:rFonts w:ascii="仿宋" w:eastAsia="仿宋" w:hAnsi="仿宋"/>
          <w:sz w:val="24"/>
          <w:szCs w:val="24"/>
        </w:rPr>
      </w:pPr>
      <w:r w:rsidRPr="00841132">
        <w:rPr>
          <w:rFonts w:ascii="仿宋" w:eastAsia="仿宋" w:hAnsi="仿宋" w:hint="eastAsia"/>
          <w:sz w:val="24"/>
          <w:szCs w:val="24"/>
        </w:rPr>
        <w:t xml:space="preserve">各党支部要对全体学生党员明确自学要求，引导学生党员认真自学党章、党规，习近平总书记系列重要讲话等，同时撰写思想汇报与学习心得；在自学的基础上，各学生党支部制定专题学习表，构建多层次、多渠道的经常性学习教育体系，并围绕一个专题组织学习讨论。 </w:t>
      </w:r>
    </w:p>
    <w:p w:rsidR="00EC4029" w:rsidRPr="00841132" w:rsidRDefault="00EC4029" w:rsidP="00EC4029">
      <w:pPr>
        <w:ind w:firstLine="420"/>
        <w:rPr>
          <w:rFonts w:ascii="仿宋" w:eastAsia="仿宋" w:hAnsi="仿宋"/>
          <w:color w:val="FF0000"/>
          <w:sz w:val="24"/>
          <w:szCs w:val="24"/>
        </w:rPr>
      </w:pPr>
      <w:r w:rsidRPr="00841132">
        <w:rPr>
          <w:rFonts w:ascii="仿宋" w:eastAsia="仿宋" w:hAnsi="仿宋" w:hint="eastAsia"/>
          <w:color w:val="FF0000"/>
          <w:sz w:val="24"/>
          <w:szCs w:val="24"/>
        </w:rPr>
        <w:t xml:space="preserve">3.各党支部开展一次谈心谈话（教工、学生党支部） </w:t>
      </w:r>
    </w:p>
    <w:p w:rsidR="00EC4029" w:rsidRPr="00841132" w:rsidRDefault="00EC4029" w:rsidP="00EC4029">
      <w:pPr>
        <w:ind w:firstLine="420"/>
        <w:rPr>
          <w:rFonts w:ascii="仿宋" w:eastAsia="仿宋" w:hAnsi="仿宋"/>
          <w:sz w:val="24"/>
          <w:szCs w:val="24"/>
        </w:rPr>
      </w:pPr>
      <w:r w:rsidRPr="00841132">
        <w:rPr>
          <w:rFonts w:ascii="仿宋" w:eastAsia="仿宋" w:hAnsi="仿宋" w:hint="eastAsia"/>
          <w:sz w:val="24"/>
          <w:szCs w:val="24"/>
        </w:rPr>
        <w:t xml:space="preserve">谈心谈话制度是党的组织生活重要形式，是丰富完善党的组织生活，增强党内政治生活的有针对性、有效性的抓手。各党支部要开展一次谈心谈话，支部书记带头与支部委员谈，支部委员与支部成员互相谈，围绕谈思想、谈工作、谈问题，主动亮明自身存在的问题，诚恳指出对方的问题，推心置腹、沟通思想，严肃党内政治生活，进一步加强党的思想政治建设。 </w:t>
      </w:r>
    </w:p>
    <w:p w:rsidR="00EC4029" w:rsidRPr="00841132" w:rsidRDefault="00EC4029" w:rsidP="00EC4029">
      <w:pPr>
        <w:ind w:firstLine="420"/>
        <w:rPr>
          <w:rFonts w:ascii="仿宋" w:eastAsia="仿宋" w:hAnsi="仿宋"/>
          <w:color w:val="FF0000"/>
          <w:sz w:val="24"/>
          <w:szCs w:val="24"/>
        </w:rPr>
      </w:pPr>
      <w:r w:rsidRPr="00841132">
        <w:rPr>
          <w:rFonts w:ascii="仿宋" w:eastAsia="仿宋" w:hAnsi="仿宋" w:hint="eastAsia"/>
          <w:color w:val="FF0000"/>
          <w:sz w:val="24"/>
          <w:szCs w:val="24"/>
        </w:rPr>
        <w:t xml:space="preserve">4.各党支部开展一次党日活动（教工、学生党支部） </w:t>
      </w:r>
    </w:p>
    <w:p w:rsidR="00EC4029" w:rsidRPr="00841132" w:rsidRDefault="00EC4029" w:rsidP="00EC4029">
      <w:pPr>
        <w:ind w:firstLine="420"/>
        <w:rPr>
          <w:rFonts w:ascii="仿宋" w:eastAsia="仿宋" w:hAnsi="仿宋"/>
          <w:sz w:val="24"/>
          <w:szCs w:val="24"/>
        </w:rPr>
      </w:pPr>
      <w:r w:rsidRPr="00841132">
        <w:rPr>
          <w:rFonts w:ascii="仿宋" w:eastAsia="仿宋" w:hAnsi="仿宋" w:hint="eastAsia"/>
          <w:sz w:val="24"/>
          <w:szCs w:val="24"/>
        </w:rPr>
        <w:t xml:space="preserve">各党支部组织开展一次“我的中国梦”主题党日活动，通过党史党情教育、校史校情教育，深刻领会“中国梦”的缘起及内涵，引导党员融入“中国梦”和“交大梦”的奋斗方向，并结合自身学习、工作，思考“我的梦”与“中国梦”、“交大梦”的关系，积极为“中国梦”和“交大梦”贡献自己的力量，思考如何积极主动地加入到“中国梦”和“交大梦”的队伍中，更好地发挥党员的模范作用，强化政治意识、大局意识、核心意识、看齐意识。 </w:t>
      </w:r>
    </w:p>
    <w:p w:rsidR="00EC4029" w:rsidRPr="00841132" w:rsidRDefault="00EC4029" w:rsidP="00EC4029">
      <w:pPr>
        <w:ind w:firstLine="420"/>
        <w:rPr>
          <w:rFonts w:ascii="仿宋" w:eastAsia="仿宋" w:hAnsi="仿宋"/>
          <w:sz w:val="24"/>
          <w:szCs w:val="24"/>
        </w:rPr>
      </w:pPr>
      <w:r w:rsidRPr="00841132">
        <w:rPr>
          <w:rFonts w:ascii="仿宋" w:eastAsia="仿宋" w:hAnsi="仿宋" w:hint="eastAsia"/>
          <w:sz w:val="24"/>
          <w:szCs w:val="24"/>
        </w:rPr>
        <w:t xml:space="preserve">五、活动形式 </w:t>
      </w:r>
    </w:p>
    <w:p w:rsidR="00EC4029" w:rsidRPr="00841132" w:rsidRDefault="00EC4029" w:rsidP="00EC4029">
      <w:pPr>
        <w:ind w:firstLine="420"/>
        <w:rPr>
          <w:rFonts w:ascii="仿宋" w:eastAsia="仿宋" w:hAnsi="仿宋"/>
          <w:sz w:val="24"/>
          <w:szCs w:val="24"/>
        </w:rPr>
      </w:pPr>
      <w:r w:rsidRPr="00841132">
        <w:rPr>
          <w:rFonts w:ascii="仿宋" w:eastAsia="仿宋" w:hAnsi="仿宋" w:hint="eastAsia"/>
          <w:sz w:val="24"/>
          <w:szCs w:val="24"/>
        </w:rPr>
        <w:t xml:space="preserve">党日活动具体形式不限，但要围绕主题，突出针对性、实效性、创新性，活动要聚焦如何在学习、工作中把握政治定位，在立足岗位服务学校发展大局中明确政治站位，通过活动让广大师生党员的学习成果和先锋模范作用更加具体实在、可视可感。禁止出现简单的参观考察等活动。鼓励各党支部将好成果、好做法固化，形成长效机制。 </w:t>
      </w:r>
    </w:p>
    <w:p w:rsidR="00EC4029" w:rsidRPr="00841132" w:rsidRDefault="00EC4029" w:rsidP="00EC4029">
      <w:pPr>
        <w:ind w:firstLine="420"/>
        <w:rPr>
          <w:rFonts w:ascii="仿宋" w:eastAsia="仿宋" w:hAnsi="仿宋"/>
          <w:sz w:val="24"/>
          <w:szCs w:val="24"/>
        </w:rPr>
      </w:pPr>
      <w:r w:rsidRPr="00841132">
        <w:rPr>
          <w:rFonts w:ascii="仿宋" w:eastAsia="仿宋" w:hAnsi="仿宋" w:hint="eastAsia"/>
          <w:sz w:val="24"/>
          <w:szCs w:val="24"/>
        </w:rPr>
        <w:t xml:space="preserve">六、活动步骤 </w:t>
      </w:r>
    </w:p>
    <w:p w:rsidR="00EC4029" w:rsidRPr="00841132" w:rsidRDefault="00EC4029" w:rsidP="00EC4029">
      <w:pPr>
        <w:ind w:firstLine="420"/>
        <w:rPr>
          <w:rFonts w:ascii="仿宋" w:eastAsia="仿宋" w:hAnsi="仿宋"/>
          <w:sz w:val="24"/>
          <w:szCs w:val="24"/>
        </w:rPr>
      </w:pPr>
      <w:r w:rsidRPr="00841132">
        <w:rPr>
          <w:rFonts w:ascii="仿宋" w:eastAsia="仿宋" w:hAnsi="仿宋" w:hint="eastAsia"/>
          <w:sz w:val="24"/>
          <w:szCs w:val="24"/>
        </w:rPr>
        <w:t>1.活动申请：各教工、学生党支部于3月30日之前分别填写《西南交通大学党支部主题党日活动申报表》(一式两份)，并上报二级党组织。 （</w:t>
      </w:r>
      <w:r w:rsidRPr="00841132">
        <w:rPr>
          <w:rFonts w:ascii="仿宋" w:eastAsia="仿宋" w:hAnsi="仿宋" w:hint="eastAsia"/>
          <w:color w:val="FF0000"/>
          <w:sz w:val="24"/>
          <w:szCs w:val="24"/>
        </w:rPr>
        <w:t>请于3月30日</w:t>
      </w:r>
      <w:r w:rsidRPr="00841132">
        <w:rPr>
          <w:rFonts w:ascii="仿宋" w:eastAsia="仿宋" w:hAnsi="仿宋"/>
          <w:color w:val="FF0000"/>
          <w:sz w:val="24"/>
          <w:szCs w:val="24"/>
        </w:rPr>
        <w:t>前</w:t>
      </w:r>
      <w:r w:rsidRPr="00841132">
        <w:rPr>
          <w:rFonts w:ascii="仿宋" w:eastAsia="仿宋" w:hAnsi="仿宋" w:hint="eastAsia"/>
          <w:color w:val="FF0000"/>
          <w:sz w:val="24"/>
          <w:szCs w:val="24"/>
        </w:rPr>
        <w:t>发送</w:t>
      </w:r>
      <w:r w:rsidRPr="00841132">
        <w:rPr>
          <w:rFonts w:ascii="仿宋" w:eastAsia="仿宋" w:hAnsi="仿宋"/>
          <w:color w:val="FF0000"/>
          <w:sz w:val="24"/>
          <w:szCs w:val="24"/>
        </w:rPr>
        <w:t>电子</w:t>
      </w:r>
      <w:r w:rsidRPr="00841132">
        <w:rPr>
          <w:rFonts w:ascii="仿宋" w:eastAsia="仿宋" w:hAnsi="仿宋" w:hint="eastAsia"/>
          <w:color w:val="FF0000"/>
          <w:sz w:val="24"/>
          <w:szCs w:val="24"/>
        </w:rPr>
        <w:t>文档</w:t>
      </w:r>
      <w:r w:rsidRPr="00841132">
        <w:rPr>
          <w:rFonts w:ascii="仿宋" w:eastAsia="仿宋" w:hAnsi="仿宋"/>
          <w:color w:val="FF0000"/>
          <w:sz w:val="24"/>
          <w:szCs w:val="24"/>
        </w:rPr>
        <w:t>至</w:t>
      </w:r>
      <w:r w:rsidRPr="00841132">
        <w:rPr>
          <w:rFonts w:ascii="仿宋" w:eastAsia="仿宋" w:hAnsi="仿宋" w:hint="eastAsia"/>
          <w:color w:val="FF0000"/>
          <w:sz w:val="24"/>
          <w:szCs w:val="24"/>
        </w:rPr>
        <w:t>学院</w:t>
      </w:r>
      <w:r w:rsidRPr="00841132">
        <w:rPr>
          <w:rFonts w:ascii="仿宋" w:eastAsia="仿宋" w:hAnsi="仿宋"/>
          <w:color w:val="FF0000"/>
          <w:sz w:val="24"/>
          <w:szCs w:val="24"/>
        </w:rPr>
        <w:t>党委邮箱</w:t>
      </w:r>
      <w:r w:rsidR="004E7B57" w:rsidRPr="00841132">
        <w:rPr>
          <w:rFonts w:ascii="仿宋" w:eastAsia="仿宋" w:hAnsi="仿宋" w:hint="eastAsia"/>
          <w:color w:val="FF0000"/>
          <w:sz w:val="24"/>
          <w:szCs w:val="24"/>
        </w:rPr>
        <w:t>dqxydw</w:t>
      </w:r>
      <w:r w:rsidR="004E7B57" w:rsidRPr="00841132">
        <w:rPr>
          <w:rFonts w:ascii="仿宋" w:eastAsia="仿宋" w:hAnsi="仿宋"/>
          <w:color w:val="FF0000"/>
          <w:sz w:val="24"/>
          <w:szCs w:val="24"/>
        </w:rPr>
        <w:t>@swjtu.cn</w:t>
      </w:r>
      <w:r w:rsidRPr="00841132">
        <w:rPr>
          <w:rFonts w:ascii="仿宋" w:eastAsia="仿宋" w:hAnsi="仿宋" w:hint="eastAsia"/>
          <w:sz w:val="24"/>
          <w:szCs w:val="24"/>
        </w:rPr>
        <w:t>）</w:t>
      </w:r>
    </w:p>
    <w:p w:rsidR="00EC4029" w:rsidRPr="00841132" w:rsidRDefault="00EC4029" w:rsidP="00EC4029">
      <w:pPr>
        <w:ind w:firstLine="420"/>
        <w:rPr>
          <w:rFonts w:ascii="仿宋" w:eastAsia="仿宋" w:hAnsi="仿宋"/>
          <w:sz w:val="24"/>
          <w:szCs w:val="24"/>
        </w:rPr>
      </w:pPr>
      <w:r w:rsidRPr="00841132">
        <w:rPr>
          <w:rFonts w:ascii="仿宋" w:eastAsia="仿宋" w:hAnsi="仿宋" w:hint="eastAsia"/>
          <w:sz w:val="24"/>
          <w:szCs w:val="24"/>
        </w:rPr>
        <w:t>2.活动立项：</w:t>
      </w:r>
      <w:r w:rsidR="004E7B57" w:rsidRPr="00841132">
        <w:rPr>
          <w:rFonts w:ascii="仿宋" w:eastAsia="仿宋" w:hAnsi="仿宋" w:hint="eastAsia"/>
          <w:sz w:val="24"/>
          <w:szCs w:val="24"/>
        </w:rPr>
        <w:t>学院党委</w:t>
      </w:r>
      <w:r w:rsidR="004E7B57" w:rsidRPr="00841132">
        <w:rPr>
          <w:rFonts w:ascii="仿宋" w:eastAsia="仿宋" w:hAnsi="仿宋"/>
          <w:sz w:val="24"/>
          <w:szCs w:val="24"/>
        </w:rPr>
        <w:t>于</w:t>
      </w:r>
      <w:r w:rsidRPr="00841132">
        <w:rPr>
          <w:rFonts w:ascii="仿宋" w:eastAsia="仿宋" w:hAnsi="仿宋" w:hint="eastAsia"/>
          <w:sz w:val="24"/>
          <w:szCs w:val="24"/>
        </w:rPr>
        <w:t xml:space="preserve">4月5日前认真组织本单位主题党日活动的初选工作，根据党支部提交的项目申请，重点结合申报项目立意、创新性、可行性等方面，对各申报活动进行审批立项，并填写《基层党组织教工/学生党支部主题党日活动申报情况汇总表》，分别上报党委组织部和党委学生工作部备案。 </w:t>
      </w:r>
    </w:p>
    <w:p w:rsidR="00EC4029" w:rsidRPr="00841132" w:rsidRDefault="00EC4029" w:rsidP="00EC4029">
      <w:pPr>
        <w:ind w:firstLine="420"/>
        <w:rPr>
          <w:rFonts w:ascii="仿宋" w:eastAsia="仿宋" w:hAnsi="仿宋"/>
          <w:sz w:val="24"/>
          <w:szCs w:val="24"/>
        </w:rPr>
      </w:pPr>
      <w:r w:rsidRPr="00841132">
        <w:rPr>
          <w:rFonts w:ascii="仿宋" w:eastAsia="仿宋" w:hAnsi="仿宋" w:hint="eastAsia"/>
          <w:sz w:val="24"/>
          <w:szCs w:val="24"/>
        </w:rPr>
        <w:t xml:space="preserve">3.活动开展：各二级党组织结合立项，认真指导各项活动的开展，并及时在校党委组织部网站、学生工作部扬华素质网、学院网站上进行宣传报道，营造系列党日活动的良好氛围。 </w:t>
      </w:r>
    </w:p>
    <w:p w:rsidR="00EC4029" w:rsidRPr="00841132" w:rsidRDefault="00EC4029" w:rsidP="00EC4029">
      <w:pPr>
        <w:ind w:firstLine="420"/>
        <w:rPr>
          <w:rFonts w:ascii="仿宋" w:eastAsia="仿宋" w:hAnsi="仿宋"/>
          <w:sz w:val="24"/>
          <w:szCs w:val="24"/>
        </w:rPr>
      </w:pPr>
      <w:r w:rsidRPr="00841132">
        <w:rPr>
          <w:rFonts w:ascii="仿宋" w:eastAsia="仿宋" w:hAnsi="仿宋" w:hint="eastAsia"/>
          <w:sz w:val="24"/>
          <w:szCs w:val="24"/>
        </w:rPr>
        <w:t xml:space="preserve">4.活动总结：活动结束后，各二级党组织及时汇总各师生党支部的总结材料，鼓励各二级党组织在本单位范围内进行评选表彰。 </w:t>
      </w:r>
    </w:p>
    <w:p w:rsidR="00EC4029" w:rsidRDefault="00EC4029" w:rsidP="00EC4029">
      <w:pPr>
        <w:ind w:firstLine="420"/>
        <w:rPr>
          <w:rFonts w:ascii="仿宋" w:eastAsia="仿宋" w:hAnsi="仿宋"/>
          <w:sz w:val="24"/>
          <w:szCs w:val="24"/>
        </w:rPr>
      </w:pPr>
      <w:r w:rsidRPr="00841132">
        <w:rPr>
          <w:rFonts w:ascii="仿宋" w:eastAsia="仿宋" w:hAnsi="仿宋" w:hint="eastAsia"/>
          <w:sz w:val="24"/>
          <w:szCs w:val="24"/>
        </w:rPr>
        <w:t>5.活动评比：学校将在全校范围内评选“优秀主题党日活动”和“十佳主题党日活动”，请各二级党组织本着优中选优、自愿申报的原则，在6月9日前推荐本单位的1-2个优秀教职工党日活动，报送党委组织部邮箱zzb@swjtu.edu.cn，1-2个优秀学生党日活动，报党委学生工作部邮箱xueshengchu@ swjtu.edu.cn。推荐材料至少包括《西南交通大学教工/学生党支部主题党日活动总结表》和3—5张高清照片，重点推荐的党支部（参评全校教工党支部“十佳”主题党日活动</w:t>
      </w:r>
      <w:r w:rsidRPr="00841132">
        <w:rPr>
          <w:rFonts w:ascii="仿宋" w:eastAsia="仿宋" w:hAnsi="仿宋" w:hint="eastAsia"/>
          <w:sz w:val="24"/>
          <w:szCs w:val="24"/>
        </w:rPr>
        <w:lastRenderedPageBreak/>
        <w:t>和全校学生党支部“十佳”主题党日活动）可提供党日活动展播视频（展播视频必须符合网络传播规律，充分运用互动、图片动漫等多种展示形式，增强感染力，时长小于10分钟，使用MP4格式）。党委组织部和学生工作部将组织评审专家组对各单位报送的材料进行评审，分别评选出教工党支部 “优秀”和“十佳”主题党日活动和学生党支部“优秀”和“十佳”主题党日活动。</w:t>
      </w:r>
    </w:p>
    <w:p w:rsidR="00E5686E" w:rsidRDefault="00E5686E" w:rsidP="00EC4029">
      <w:pPr>
        <w:ind w:firstLine="420"/>
        <w:rPr>
          <w:rFonts w:ascii="仿宋" w:eastAsia="仿宋" w:hAnsi="仿宋"/>
          <w:sz w:val="24"/>
          <w:szCs w:val="24"/>
        </w:rPr>
      </w:pPr>
    </w:p>
    <w:p w:rsidR="00E5686E" w:rsidRDefault="00E5686E" w:rsidP="00E5686E">
      <w:pPr>
        <w:ind w:firstLineChars="2050" w:firstLine="5740"/>
        <w:rPr>
          <w:rFonts w:ascii="黑体" w:eastAsia="黑体" w:hAnsi="黑体"/>
          <w:sz w:val="28"/>
          <w:szCs w:val="28"/>
        </w:rPr>
      </w:pPr>
      <w:bookmarkStart w:id="0" w:name="_GoBack"/>
      <w:bookmarkEnd w:id="0"/>
      <w:r>
        <w:rPr>
          <w:rFonts w:ascii="黑体" w:eastAsia="黑体" w:hAnsi="黑体" w:hint="eastAsia"/>
          <w:sz w:val="28"/>
          <w:szCs w:val="28"/>
        </w:rPr>
        <w:t>电气</w:t>
      </w:r>
      <w:r>
        <w:rPr>
          <w:rFonts w:ascii="黑体" w:eastAsia="黑体" w:hAnsi="黑体"/>
          <w:sz w:val="28"/>
          <w:szCs w:val="28"/>
        </w:rPr>
        <w:t>工程学院党委</w:t>
      </w:r>
    </w:p>
    <w:p w:rsidR="00E5686E" w:rsidRPr="00EC4029" w:rsidRDefault="00E5686E" w:rsidP="00E5686E">
      <w:pPr>
        <w:ind w:firstLineChars="2000" w:firstLine="5600"/>
        <w:rPr>
          <w:rFonts w:hint="eastAsia"/>
        </w:rPr>
      </w:pPr>
      <w:r>
        <w:rPr>
          <w:rFonts w:ascii="黑体" w:eastAsia="黑体" w:hAnsi="黑体" w:hint="eastAsia"/>
          <w:sz w:val="28"/>
          <w:szCs w:val="28"/>
        </w:rPr>
        <w:t xml:space="preserve"> </w:t>
      </w:r>
      <w:r>
        <w:rPr>
          <w:rFonts w:ascii="黑体" w:eastAsia="黑体" w:hAnsi="黑体"/>
          <w:sz w:val="28"/>
          <w:szCs w:val="28"/>
        </w:rPr>
        <w:t>2017年3月27日</w:t>
      </w:r>
    </w:p>
    <w:sectPr w:rsidR="00E5686E" w:rsidRPr="00EC40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637" w:rsidRDefault="00587637" w:rsidP="004856E1">
      <w:r>
        <w:separator/>
      </w:r>
    </w:p>
  </w:endnote>
  <w:endnote w:type="continuationSeparator" w:id="0">
    <w:p w:rsidR="00587637" w:rsidRDefault="00587637" w:rsidP="0048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637" w:rsidRDefault="00587637" w:rsidP="004856E1">
      <w:r>
        <w:separator/>
      </w:r>
    </w:p>
  </w:footnote>
  <w:footnote w:type="continuationSeparator" w:id="0">
    <w:p w:rsidR="00587637" w:rsidRDefault="00587637" w:rsidP="00485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C27"/>
    <w:rsid w:val="00101C27"/>
    <w:rsid w:val="004856E1"/>
    <w:rsid w:val="004B16F4"/>
    <w:rsid w:val="004E7B57"/>
    <w:rsid w:val="00587637"/>
    <w:rsid w:val="0064166E"/>
    <w:rsid w:val="00841132"/>
    <w:rsid w:val="00E5686E"/>
    <w:rsid w:val="00EC4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EB05DB-0340-42DB-AEDC-47862B73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6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6E1"/>
    <w:rPr>
      <w:sz w:val="18"/>
      <w:szCs w:val="18"/>
    </w:rPr>
  </w:style>
  <w:style w:type="paragraph" w:styleId="a4">
    <w:name w:val="footer"/>
    <w:basedOn w:val="a"/>
    <w:link w:val="Char0"/>
    <w:uiPriority w:val="99"/>
    <w:unhideWhenUsed/>
    <w:rsid w:val="004856E1"/>
    <w:pPr>
      <w:tabs>
        <w:tab w:val="center" w:pos="4153"/>
        <w:tab w:val="right" w:pos="8306"/>
      </w:tabs>
      <w:snapToGrid w:val="0"/>
      <w:jc w:val="left"/>
    </w:pPr>
    <w:rPr>
      <w:sz w:val="18"/>
      <w:szCs w:val="18"/>
    </w:rPr>
  </w:style>
  <w:style w:type="character" w:customStyle="1" w:styleId="Char0">
    <w:name w:val="页脚 Char"/>
    <w:basedOn w:val="a0"/>
    <w:link w:val="a4"/>
    <w:uiPriority w:val="99"/>
    <w:rsid w:val="004856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4</cp:revision>
  <dcterms:created xsi:type="dcterms:W3CDTF">2017-03-27T02:07:00Z</dcterms:created>
  <dcterms:modified xsi:type="dcterms:W3CDTF">2017-03-27T02:51:00Z</dcterms:modified>
</cp:coreProperties>
</file>